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F184B" w14:textId="53242747" w:rsidR="00584BAE" w:rsidRPr="00EC71BF" w:rsidRDefault="001F7667" w:rsidP="001F7667">
      <w:pPr>
        <w:jc w:val="center"/>
        <w:rPr>
          <w:b/>
          <w:bCs/>
          <w:sz w:val="28"/>
          <w:szCs w:val="28"/>
        </w:rPr>
      </w:pPr>
      <w:r w:rsidRPr="00EC71BF">
        <w:rPr>
          <w:b/>
          <w:bCs/>
          <w:sz w:val="28"/>
          <w:szCs w:val="28"/>
        </w:rPr>
        <w:t>Regulamin</w:t>
      </w:r>
    </w:p>
    <w:p w14:paraId="43C30AAE" w14:textId="2D039DFE" w:rsidR="001F7667" w:rsidRPr="00EC71BF" w:rsidRDefault="001F7667" w:rsidP="001F7667">
      <w:pPr>
        <w:jc w:val="center"/>
        <w:rPr>
          <w:b/>
          <w:bCs/>
          <w:sz w:val="28"/>
          <w:szCs w:val="28"/>
        </w:rPr>
      </w:pPr>
      <w:r w:rsidRPr="00EC71BF">
        <w:rPr>
          <w:b/>
          <w:bCs/>
          <w:sz w:val="28"/>
          <w:szCs w:val="28"/>
        </w:rPr>
        <w:t>Lekkoatletyczne Nadzieje Olimpijskie – eliminacje wojewódzkie</w:t>
      </w:r>
    </w:p>
    <w:p w14:paraId="28D48488" w14:textId="232EBD62" w:rsidR="001F7667" w:rsidRDefault="001F7667" w:rsidP="001F7667">
      <w:pPr>
        <w:jc w:val="center"/>
        <w:rPr>
          <w:b/>
          <w:bCs/>
          <w:sz w:val="28"/>
          <w:szCs w:val="28"/>
        </w:rPr>
      </w:pPr>
      <w:r w:rsidRPr="00EC71BF">
        <w:rPr>
          <w:b/>
          <w:bCs/>
          <w:sz w:val="28"/>
          <w:szCs w:val="28"/>
        </w:rPr>
        <w:t>Radom 21 maja 2026 roku</w:t>
      </w:r>
    </w:p>
    <w:p w14:paraId="182DB51E" w14:textId="77777777" w:rsidR="00EC71BF" w:rsidRDefault="00EC71BF" w:rsidP="001F7667">
      <w:pPr>
        <w:jc w:val="center"/>
        <w:rPr>
          <w:b/>
          <w:bCs/>
          <w:sz w:val="28"/>
          <w:szCs w:val="28"/>
        </w:rPr>
      </w:pPr>
    </w:p>
    <w:p w14:paraId="2A7BC775" w14:textId="77777777" w:rsidR="00EC71BF" w:rsidRPr="00EC71BF" w:rsidRDefault="00EC71BF" w:rsidP="001F7667">
      <w:pPr>
        <w:jc w:val="center"/>
        <w:rPr>
          <w:b/>
          <w:bCs/>
          <w:sz w:val="28"/>
          <w:szCs w:val="28"/>
        </w:rPr>
      </w:pPr>
    </w:p>
    <w:p w14:paraId="4135926E" w14:textId="23C78E06" w:rsidR="001F7667" w:rsidRPr="00EC71BF" w:rsidRDefault="00EC71BF" w:rsidP="00EC71BF">
      <w:pPr>
        <w:rPr>
          <w:b/>
          <w:bCs/>
        </w:rPr>
      </w:pPr>
      <w:r w:rsidRPr="00EC71BF">
        <w:rPr>
          <w:b/>
          <w:bCs/>
        </w:rPr>
        <w:t>1.</w:t>
      </w:r>
      <w:r w:rsidR="001F7667" w:rsidRPr="00EC71BF">
        <w:rPr>
          <w:b/>
          <w:bCs/>
        </w:rPr>
        <w:t xml:space="preserve">Organizator </w:t>
      </w:r>
    </w:p>
    <w:p w14:paraId="43527DAC" w14:textId="771AF5BB" w:rsidR="001F7667" w:rsidRDefault="001F7667" w:rsidP="00FA742F">
      <w:r>
        <w:t xml:space="preserve">- Uczniowski Klub Sportowy Technik </w:t>
      </w:r>
    </w:p>
    <w:p w14:paraId="421467A3" w14:textId="2120987C" w:rsidR="001F7667" w:rsidRPr="00EC71BF" w:rsidRDefault="001F7667" w:rsidP="001F7667">
      <w:pPr>
        <w:rPr>
          <w:b/>
          <w:bCs/>
        </w:rPr>
      </w:pPr>
      <w:r w:rsidRPr="00EC71BF">
        <w:rPr>
          <w:b/>
          <w:bCs/>
        </w:rPr>
        <w:t xml:space="preserve">2. Kierownictwo </w:t>
      </w:r>
    </w:p>
    <w:p w14:paraId="1941B536" w14:textId="073658A0" w:rsidR="001F7667" w:rsidRDefault="001F7667" w:rsidP="00FA742F">
      <w:r>
        <w:t xml:space="preserve">- Polski Związek Lekkiej Atletyki </w:t>
      </w:r>
    </w:p>
    <w:p w14:paraId="5C293B33" w14:textId="701398EE" w:rsidR="001F7667" w:rsidRPr="00EC71BF" w:rsidRDefault="001F7667" w:rsidP="001F7667">
      <w:pPr>
        <w:rPr>
          <w:b/>
          <w:bCs/>
        </w:rPr>
      </w:pPr>
      <w:r w:rsidRPr="00EC71BF">
        <w:rPr>
          <w:b/>
          <w:bCs/>
        </w:rPr>
        <w:t>3. Sponsorzy</w:t>
      </w:r>
    </w:p>
    <w:p w14:paraId="1417A098" w14:textId="080EC306" w:rsidR="001F7667" w:rsidRDefault="001F7667" w:rsidP="00EC71BF">
      <w:pPr>
        <w:spacing w:after="0"/>
      </w:pPr>
      <w:r>
        <w:t xml:space="preserve">- Ministerstwo Sportu </w:t>
      </w:r>
      <w:r w:rsidR="00FA742F">
        <w:t>i</w:t>
      </w:r>
      <w:r>
        <w:t xml:space="preserve"> </w:t>
      </w:r>
      <w:r w:rsidR="00FA742F">
        <w:t>T</w:t>
      </w:r>
      <w:r>
        <w:t>urystyki</w:t>
      </w:r>
    </w:p>
    <w:p w14:paraId="45E658FA" w14:textId="0EAD4F7F" w:rsidR="001F7667" w:rsidRDefault="001F7667" w:rsidP="00EC71BF">
      <w:pPr>
        <w:spacing w:after="0"/>
      </w:pPr>
      <w:r>
        <w:t>- PK</w:t>
      </w:r>
      <w:r w:rsidR="00584974">
        <w:t>N</w:t>
      </w:r>
      <w:r>
        <w:t xml:space="preserve"> Orlen</w:t>
      </w:r>
    </w:p>
    <w:p w14:paraId="6DD94F82" w14:textId="77777777" w:rsidR="00EC71BF" w:rsidRDefault="00EC71BF" w:rsidP="00EC71BF">
      <w:pPr>
        <w:spacing w:after="0"/>
      </w:pPr>
    </w:p>
    <w:p w14:paraId="6E6A17E8" w14:textId="4289B790" w:rsidR="001F7667" w:rsidRPr="00EC71BF" w:rsidRDefault="001F7667" w:rsidP="001F7667">
      <w:pPr>
        <w:rPr>
          <w:b/>
          <w:bCs/>
        </w:rPr>
      </w:pPr>
      <w:r w:rsidRPr="00EC71BF">
        <w:rPr>
          <w:b/>
          <w:bCs/>
        </w:rPr>
        <w:t xml:space="preserve">4. Partnerzy </w:t>
      </w:r>
    </w:p>
    <w:p w14:paraId="0321F181" w14:textId="481D6B0E" w:rsidR="001F7667" w:rsidRDefault="001F7667" w:rsidP="00EC71BF">
      <w:pPr>
        <w:spacing w:after="0"/>
      </w:pPr>
      <w:r>
        <w:t xml:space="preserve">- Urząd Marszałkowski Województwa Mazowieckiego </w:t>
      </w:r>
    </w:p>
    <w:p w14:paraId="55572F1C" w14:textId="561385D2" w:rsidR="001F7667" w:rsidRDefault="001F7667" w:rsidP="00EC71BF">
      <w:pPr>
        <w:spacing w:after="0"/>
      </w:pPr>
      <w:r>
        <w:t xml:space="preserve">- Urząd Miasta Radomia </w:t>
      </w:r>
    </w:p>
    <w:p w14:paraId="0FD1C647" w14:textId="77777777" w:rsidR="00EC71BF" w:rsidRDefault="00EC71BF" w:rsidP="00EC71BF">
      <w:pPr>
        <w:spacing w:after="0"/>
      </w:pPr>
    </w:p>
    <w:p w14:paraId="470FEF4E" w14:textId="5DF2AD4A" w:rsidR="001F7667" w:rsidRPr="00EC71BF" w:rsidRDefault="001F7667" w:rsidP="001F7667">
      <w:pPr>
        <w:rPr>
          <w:b/>
          <w:bCs/>
        </w:rPr>
      </w:pPr>
      <w:r>
        <w:t xml:space="preserve"> </w:t>
      </w:r>
      <w:r w:rsidRPr="00EC71BF">
        <w:rPr>
          <w:b/>
          <w:bCs/>
        </w:rPr>
        <w:t xml:space="preserve">5. Cele zawodów </w:t>
      </w:r>
    </w:p>
    <w:p w14:paraId="6405A9CB" w14:textId="46C9A1F7" w:rsidR="001F7667" w:rsidRDefault="001F7667" w:rsidP="00EC71BF">
      <w:pPr>
        <w:spacing w:after="0"/>
      </w:pPr>
      <w:r>
        <w:t xml:space="preserve">- </w:t>
      </w:r>
      <w:r w:rsidRPr="001F7667">
        <w:t xml:space="preserve">Popularyzacja lekkiej atletyki wśród najmłodszych dzieci </w:t>
      </w:r>
    </w:p>
    <w:p w14:paraId="0C34745A" w14:textId="77777777" w:rsidR="00E92D8E" w:rsidRDefault="001F7667" w:rsidP="00EC71BF">
      <w:pPr>
        <w:spacing w:after="0"/>
      </w:pPr>
      <w:r>
        <w:t>-</w:t>
      </w:r>
      <w:r w:rsidR="00E92D8E">
        <w:t xml:space="preserve"> P</w:t>
      </w:r>
      <w:r w:rsidRPr="001F7667">
        <w:t xml:space="preserve">romocja postaw patriotycznych oraz prospołecznych </w:t>
      </w:r>
    </w:p>
    <w:p w14:paraId="597C1676" w14:textId="70132614" w:rsidR="001F7667" w:rsidRDefault="00E92D8E" w:rsidP="00EC71BF">
      <w:pPr>
        <w:spacing w:after="0"/>
      </w:pPr>
      <w:r>
        <w:t xml:space="preserve">- </w:t>
      </w:r>
      <w:r w:rsidR="00EC71BF">
        <w:t>W</w:t>
      </w:r>
      <w:r w:rsidR="001F7667" w:rsidRPr="001F7667">
        <w:t>yrównywanie szans dzieci w dostępie do systematy</w:t>
      </w:r>
      <w:r>
        <w:t>cznej</w:t>
      </w:r>
      <w:r w:rsidR="001F7667" w:rsidRPr="001F7667">
        <w:t xml:space="preserve"> aktywności fizycznej</w:t>
      </w:r>
    </w:p>
    <w:p w14:paraId="47231387" w14:textId="49F0DC96" w:rsidR="001F7667" w:rsidRDefault="001F7667" w:rsidP="00EC71BF">
      <w:pPr>
        <w:spacing w:after="0"/>
      </w:pPr>
      <w:r w:rsidRPr="001F7667">
        <w:t xml:space="preserve"> </w:t>
      </w:r>
      <w:r w:rsidR="00E92D8E">
        <w:t xml:space="preserve">- </w:t>
      </w:r>
      <w:r w:rsidR="00EC71BF">
        <w:t>P</w:t>
      </w:r>
      <w:r w:rsidRPr="001F7667">
        <w:t>romocja i zdrowego i aktywnego stylu życia</w:t>
      </w:r>
    </w:p>
    <w:p w14:paraId="4C5717CA" w14:textId="37E785F6" w:rsidR="001F7667" w:rsidRDefault="001F7667" w:rsidP="00EC71BF">
      <w:pPr>
        <w:spacing w:after="0"/>
      </w:pPr>
      <w:r w:rsidRPr="001F7667">
        <w:t xml:space="preserve"> </w:t>
      </w:r>
      <w:r w:rsidR="00E92D8E">
        <w:t xml:space="preserve">- </w:t>
      </w:r>
      <w:r w:rsidR="00EC71BF">
        <w:t>P</w:t>
      </w:r>
      <w:r w:rsidRPr="001F7667">
        <w:t>romocja sponsorów i partnerów projektu</w:t>
      </w:r>
    </w:p>
    <w:p w14:paraId="05131DF7" w14:textId="6702308F" w:rsidR="001F7667" w:rsidRDefault="001F7667" w:rsidP="00EC71BF">
      <w:pPr>
        <w:spacing w:after="0"/>
      </w:pPr>
      <w:r w:rsidRPr="001F7667">
        <w:t xml:space="preserve"> </w:t>
      </w:r>
      <w:r w:rsidR="00E92D8E">
        <w:t xml:space="preserve">- </w:t>
      </w:r>
      <w:r w:rsidR="00EC71BF">
        <w:t>Z</w:t>
      </w:r>
      <w:r w:rsidRPr="001F7667">
        <w:t>achęcenie rodziców do zainteresowania się prozdrowotną aktywnością fizyczną dzieci</w:t>
      </w:r>
    </w:p>
    <w:p w14:paraId="63595E66" w14:textId="77777777" w:rsidR="00EC71BF" w:rsidRDefault="00EC71BF" w:rsidP="00EC71BF">
      <w:pPr>
        <w:spacing w:after="0"/>
      </w:pPr>
    </w:p>
    <w:p w14:paraId="6858474D" w14:textId="3D061040" w:rsidR="00E92D8E" w:rsidRPr="00EC71BF" w:rsidRDefault="00E92D8E" w:rsidP="001F7667">
      <w:pPr>
        <w:rPr>
          <w:b/>
          <w:bCs/>
        </w:rPr>
      </w:pPr>
      <w:r w:rsidRPr="00EC71BF">
        <w:rPr>
          <w:b/>
          <w:bCs/>
        </w:rPr>
        <w:t xml:space="preserve">6. Termin i miejsce </w:t>
      </w:r>
    </w:p>
    <w:p w14:paraId="18F4D386" w14:textId="185614C6" w:rsidR="00E92D8E" w:rsidRDefault="00E92D8E" w:rsidP="00EC71BF">
      <w:pPr>
        <w:spacing w:after="0"/>
      </w:pPr>
      <w:r>
        <w:t xml:space="preserve">- 21 maja 2026 r. godz. 11:00 </w:t>
      </w:r>
    </w:p>
    <w:p w14:paraId="5AE89C70" w14:textId="42B05794" w:rsidR="00E92D8E" w:rsidRDefault="00E92D8E" w:rsidP="00EC71BF">
      <w:pPr>
        <w:spacing w:after="0"/>
      </w:pPr>
      <w:r>
        <w:t>- Stadion MOSiR ul. Narutowicza 9</w:t>
      </w:r>
      <w:r w:rsidR="00EC71BF">
        <w:t xml:space="preserve">, </w:t>
      </w:r>
      <w:r>
        <w:t xml:space="preserve"> 26-600 Radom</w:t>
      </w:r>
    </w:p>
    <w:p w14:paraId="0322A9CA" w14:textId="4ED439F5" w:rsidR="00E92D8E" w:rsidRDefault="00E92D8E" w:rsidP="00EC71BF">
      <w:pPr>
        <w:spacing w:after="0"/>
      </w:pPr>
      <w:r>
        <w:t xml:space="preserve">- Biuro zawodów czynne od 9:00 </w:t>
      </w:r>
    </w:p>
    <w:p w14:paraId="45E6A559" w14:textId="77777777" w:rsidR="00EC71BF" w:rsidRDefault="00EC71BF" w:rsidP="00EC71BF">
      <w:pPr>
        <w:spacing w:after="0"/>
      </w:pPr>
    </w:p>
    <w:p w14:paraId="72C56FCF" w14:textId="54190BEA" w:rsidR="00E92D8E" w:rsidRPr="00EC71BF" w:rsidRDefault="00E92D8E" w:rsidP="001F7667">
      <w:pPr>
        <w:rPr>
          <w:b/>
          <w:bCs/>
        </w:rPr>
      </w:pPr>
      <w:r w:rsidRPr="00EC71BF">
        <w:rPr>
          <w:b/>
          <w:bCs/>
        </w:rPr>
        <w:t xml:space="preserve">7.  Program zawodów </w:t>
      </w:r>
    </w:p>
    <w:p w14:paraId="60084118" w14:textId="3C6218DB" w:rsidR="00E92D8E" w:rsidRDefault="00E92D8E" w:rsidP="00EC71BF">
      <w:pPr>
        <w:spacing w:after="0"/>
      </w:pPr>
      <w:r w:rsidRPr="00E92D8E">
        <w:t>Rywalizacja w formule dwuboju lekkoatletycznego składającego się z jednej konkurencji biegowej</w:t>
      </w:r>
      <w:r w:rsidR="00EC71BF">
        <w:br/>
      </w:r>
      <w:r w:rsidRPr="00E92D8E">
        <w:t xml:space="preserve"> </w:t>
      </w:r>
      <w:r>
        <w:t xml:space="preserve">i </w:t>
      </w:r>
      <w:r w:rsidRPr="00E92D8E">
        <w:t>jednej technicznej  wybranych spośród</w:t>
      </w:r>
      <w:r>
        <w:t>:</w:t>
      </w:r>
    </w:p>
    <w:p w14:paraId="74ED9A10" w14:textId="570B7D32" w:rsidR="00E92D8E" w:rsidRDefault="00E92D8E" w:rsidP="00EC71BF">
      <w:pPr>
        <w:pStyle w:val="Akapitzlist"/>
        <w:numPr>
          <w:ilvl w:val="0"/>
          <w:numId w:val="33"/>
        </w:numPr>
        <w:spacing w:after="0"/>
      </w:pPr>
      <w:r>
        <w:t>D</w:t>
      </w:r>
      <w:r w:rsidRPr="00E92D8E">
        <w:t>ziewczęta</w:t>
      </w:r>
      <w:r>
        <w:t xml:space="preserve">: </w:t>
      </w:r>
      <w:r w:rsidRPr="00E92D8E">
        <w:t xml:space="preserve"> 60 m 300 m 600 m skok w dal ze strefy skok wzwyż</w:t>
      </w:r>
      <w:r>
        <w:t>,</w:t>
      </w:r>
      <w:r w:rsidRPr="00E92D8E">
        <w:t xml:space="preserve"> rzut piłeczką palantową </w:t>
      </w:r>
    </w:p>
    <w:p w14:paraId="51DABE59" w14:textId="73D696B4" w:rsidR="00E92D8E" w:rsidRDefault="00E92D8E" w:rsidP="00EC71BF">
      <w:pPr>
        <w:pStyle w:val="Akapitzlist"/>
        <w:numPr>
          <w:ilvl w:val="0"/>
          <w:numId w:val="33"/>
        </w:numPr>
        <w:spacing w:after="0"/>
      </w:pPr>
      <w:r>
        <w:t>C</w:t>
      </w:r>
      <w:r w:rsidRPr="00E92D8E">
        <w:t>hłopcy</w:t>
      </w:r>
      <w:r>
        <w:t>:</w:t>
      </w:r>
      <w:r w:rsidRPr="00E92D8E">
        <w:t xml:space="preserve"> 60 m</w:t>
      </w:r>
      <w:r>
        <w:t xml:space="preserve">, </w:t>
      </w:r>
      <w:r w:rsidRPr="00E92D8E">
        <w:t xml:space="preserve"> 300 m</w:t>
      </w:r>
      <w:r>
        <w:t xml:space="preserve">, </w:t>
      </w:r>
      <w:r w:rsidRPr="00E92D8E">
        <w:t xml:space="preserve"> 600 m</w:t>
      </w:r>
      <w:r>
        <w:t>,</w:t>
      </w:r>
      <w:r w:rsidRPr="00E92D8E">
        <w:t xml:space="preserve"> w dal ze strefy</w:t>
      </w:r>
      <w:r>
        <w:t>,</w:t>
      </w:r>
      <w:r w:rsidRPr="00E92D8E">
        <w:t xml:space="preserve"> skok wzwyż</w:t>
      </w:r>
      <w:r>
        <w:t>,</w:t>
      </w:r>
      <w:r w:rsidRPr="00E92D8E">
        <w:t xml:space="preserve"> rzut piłeczką palantową</w:t>
      </w:r>
    </w:p>
    <w:p w14:paraId="6F2F9440" w14:textId="77777777" w:rsidR="00EC71BF" w:rsidRDefault="00EC71BF" w:rsidP="00EC71BF">
      <w:pPr>
        <w:spacing w:after="0"/>
      </w:pPr>
    </w:p>
    <w:p w14:paraId="24F4C78C" w14:textId="77777777" w:rsidR="00EC71BF" w:rsidRDefault="00EC71BF" w:rsidP="00EC71BF">
      <w:pPr>
        <w:spacing w:after="0"/>
      </w:pPr>
    </w:p>
    <w:p w14:paraId="0E88B5F9" w14:textId="0C717001" w:rsidR="001F7667" w:rsidRPr="00EC71BF" w:rsidRDefault="00E92D8E" w:rsidP="00EC71BF">
      <w:pPr>
        <w:rPr>
          <w:b/>
          <w:bCs/>
        </w:rPr>
      </w:pPr>
      <w:r w:rsidRPr="00EC71BF">
        <w:rPr>
          <w:b/>
          <w:bCs/>
        </w:rPr>
        <w:t>8. Warunki uczestnictwa</w:t>
      </w:r>
    </w:p>
    <w:p w14:paraId="405C7560" w14:textId="126873EC" w:rsidR="00E92D8E" w:rsidRDefault="00E92D8E" w:rsidP="00EC71BF">
      <w:pPr>
        <w:spacing w:after="0"/>
        <w:ind w:left="360"/>
      </w:pPr>
      <w:r>
        <w:t xml:space="preserve">- </w:t>
      </w:r>
      <w:r w:rsidR="00EC71BF">
        <w:t>P</w:t>
      </w:r>
      <w:r>
        <w:t>rawo startu mają d</w:t>
      </w:r>
      <w:r w:rsidRPr="00E92D8E">
        <w:t xml:space="preserve">ziewczynki </w:t>
      </w:r>
      <w:r>
        <w:t xml:space="preserve">i </w:t>
      </w:r>
      <w:r w:rsidRPr="00E92D8E">
        <w:t xml:space="preserve">chłopcy w kategorii </w:t>
      </w:r>
      <w:r>
        <w:t>U</w:t>
      </w:r>
      <w:r w:rsidRPr="00E92D8E">
        <w:t xml:space="preserve">12 </w:t>
      </w:r>
      <w:r>
        <w:t>(</w:t>
      </w:r>
      <w:r w:rsidRPr="00E92D8E">
        <w:t>roczniki 2015</w:t>
      </w:r>
      <w:r w:rsidR="00EC71BF">
        <w:t>,</w:t>
      </w:r>
      <w:r w:rsidRPr="00E92D8E">
        <w:t xml:space="preserve"> 2016</w:t>
      </w:r>
      <w:r>
        <w:t>)</w:t>
      </w:r>
      <w:r w:rsidRPr="00E92D8E">
        <w:t xml:space="preserve"> posiadający stosowną zgodę rodziców prawnych opiekunów na udział w zawodach</w:t>
      </w:r>
    </w:p>
    <w:p w14:paraId="23891C0A" w14:textId="4F1CD1F3" w:rsidR="00E92D8E" w:rsidRDefault="00E92D8E" w:rsidP="00EC71BF">
      <w:pPr>
        <w:spacing w:after="0"/>
        <w:ind w:left="360"/>
      </w:pPr>
      <w:r w:rsidRPr="00E92D8E">
        <w:t xml:space="preserve"> </w:t>
      </w:r>
      <w:r>
        <w:t>- N</w:t>
      </w:r>
      <w:r w:rsidRPr="00E92D8E">
        <w:t xml:space="preserve">ie jest wymagana licencja zawodnika </w:t>
      </w:r>
      <w:r>
        <w:t xml:space="preserve">PZLA </w:t>
      </w:r>
    </w:p>
    <w:p w14:paraId="69CC5CEB" w14:textId="1F0D5CCC" w:rsidR="00E92D8E" w:rsidRDefault="00E92D8E" w:rsidP="00EC71BF">
      <w:pPr>
        <w:spacing w:after="0"/>
        <w:ind w:left="360"/>
      </w:pPr>
      <w:r>
        <w:t>- N</w:t>
      </w:r>
      <w:r w:rsidRPr="00E92D8E">
        <w:t>ie jest wymagana przynależność do programu lekkoatletyka dla każdego</w:t>
      </w:r>
    </w:p>
    <w:p w14:paraId="7E788493" w14:textId="77777777" w:rsidR="00EC71BF" w:rsidRDefault="00EC71BF" w:rsidP="001F7667">
      <w:pPr>
        <w:ind w:left="360"/>
      </w:pPr>
    </w:p>
    <w:p w14:paraId="4A7C8267" w14:textId="233DB6F0" w:rsidR="00E92D8E" w:rsidRPr="00EC71BF" w:rsidRDefault="00E92D8E" w:rsidP="00EC71BF">
      <w:pPr>
        <w:rPr>
          <w:b/>
          <w:bCs/>
        </w:rPr>
      </w:pPr>
      <w:r w:rsidRPr="00EC71BF">
        <w:rPr>
          <w:b/>
          <w:bCs/>
        </w:rPr>
        <w:t xml:space="preserve">9. Zasady ustalenia klasyfikacji </w:t>
      </w:r>
    </w:p>
    <w:p w14:paraId="62BA8B93" w14:textId="050894BC" w:rsidR="003E6A32" w:rsidRDefault="00E92D8E" w:rsidP="00EC71BF">
      <w:pPr>
        <w:spacing w:after="0"/>
        <w:ind w:left="360"/>
      </w:pPr>
      <w:r>
        <w:t xml:space="preserve">- </w:t>
      </w:r>
      <w:r w:rsidR="003E6A32">
        <w:t xml:space="preserve"> Zawodnik/zawodniczka z</w:t>
      </w:r>
      <w:r w:rsidRPr="00E92D8E">
        <w:t xml:space="preserve">ostaną sklasyfikowanie pod warunkiem ukończenia 2 konkurencji </w:t>
      </w:r>
      <w:r w:rsidR="00EC71BF">
        <w:br/>
      </w:r>
      <w:r w:rsidRPr="00E92D8E">
        <w:t>w tym</w:t>
      </w:r>
      <w:r w:rsidR="00EC71BF">
        <w:t>:</w:t>
      </w:r>
    </w:p>
    <w:p w14:paraId="0792B270" w14:textId="3DC4C41F" w:rsidR="003E6A32" w:rsidRDefault="003E6A32" w:rsidP="00EC71BF">
      <w:pPr>
        <w:spacing w:after="0"/>
        <w:ind w:left="360"/>
      </w:pPr>
      <w:r>
        <w:t xml:space="preserve">- </w:t>
      </w:r>
      <w:r w:rsidR="00EC71BF">
        <w:t>J</w:t>
      </w:r>
      <w:r w:rsidR="00E92D8E" w:rsidRPr="00E92D8E">
        <w:t xml:space="preserve">ednej biegowej 60 m </w:t>
      </w:r>
      <w:r>
        <w:t>,</w:t>
      </w:r>
      <w:r w:rsidR="00E92D8E" w:rsidRPr="00E92D8E">
        <w:t>300 m</w:t>
      </w:r>
      <w:r>
        <w:t>,</w:t>
      </w:r>
      <w:r w:rsidR="00E92D8E" w:rsidRPr="00E92D8E">
        <w:t xml:space="preserve"> 600 m</w:t>
      </w:r>
      <w:r>
        <w:t>,</w:t>
      </w:r>
    </w:p>
    <w:p w14:paraId="6FCFE43C" w14:textId="465DCABD" w:rsidR="003E6A32" w:rsidRDefault="003E6A32" w:rsidP="00EC71BF">
      <w:pPr>
        <w:spacing w:after="0"/>
        <w:ind w:left="360"/>
      </w:pPr>
      <w:r>
        <w:t xml:space="preserve">- </w:t>
      </w:r>
      <w:r w:rsidR="00E92D8E" w:rsidRPr="00E92D8E">
        <w:t xml:space="preserve"> </w:t>
      </w:r>
      <w:r w:rsidR="00EC71BF">
        <w:t>J</w:t>
      </w:r>
      <w:r w:rsidR="00E92D8E" w:rsidRPr="00E92D8E">
        <w:t>ednej technicznej skok w dal</w:t>
      </w:r>
      <w:r>
        <w:t>,</w:t>
      </w:r>
      <w:r w:rsidR="00E92D8E" w:rsidRPr="00E92D8E">
        <w:t xml:space="preserve"> skok wzwyż</w:t>
      </w:r>
      <w:r>
        <w:t>,</w:t>
      </w:r>
      <w:r w:rsidR="00E92D8E" w:rsidRPr="00E92D8E">
        <w:t xml:space="preserve"> rzut piłeczką palantową </w:t>
      </w:r>
    </w:p>
    <w:p w14:paraId="766FDAC9" w14:textId="4F439E89" w:rsidR="003E6A32" w:rsidRDefault="003E6A32" w:rsidP="00EC71BF">
      <w:pPr>
        <w:spacing w:after="0"/>
        <w:ind w:left="360"/>
      </w:pPr>
      <w:r>
        <w:t xml:space="preserve">- </w:t>
      </w:r>
      <w:r w:rsidR="00EC71BF">
        <w:t>R</w:t>
      </w:r>
      <w:r w:rsidR="00E92D8E" w:rsidRPr="00E92D8E">
        <w:t>ezultaty uzyskane przez zawodnik</w:t>
      </w:r>
      <w:r>
        <w:t>a/</w:t>
      </w:r>
      <w:r w:rsidR="00E92D8E" w:rsidRPr="00E92D8E">
        <w:t>zawodniczkę przeliczane będą na punkty zgodne z tabelami wielobojowych</w:t>
      </w:r>
      <w:r>
        <w:t>,</w:t>
      </w:r>
      <w:r w:rsidR="00E92D8E" w:rsidRPr="00E92D8E">
        <w:t xml:space="preserve"> a następnie dodawane</w:t>
      </w:r>
      <w:r>
        <w:t xml:space="preserve">. </w:t>
      </w:r>
      <w:r w:rsidR="00E92D8E" w:rsidRPr="00E92D8E">
        <w:t xml:space="preserve"> </w:t>
      </w:r>
      <w:r>
        <w:t>O</w:t>
      </w:r>
      <w:r w:rsidR="00E92D8E" w:rsidRPr="00E92D8E">
        <w:t xml:space="preserve"> kolejności decydować będzie suma uzyskanych punktów w 2 konkurencjach </w:t>
      </w:r>
    </w:p>
    <w:p w14:paraId="355DF218" w14:textId="77777777" w:rsidR="003E6A32" w:rsidRDefault="003E6A32" w:rsidP="00EC71BF">
      <w:pPr>
        <w:spacing w:after="0"/>
        <w:ind w:left="360"/>
      </w:pPr>
      <w:r>
        <w:t>- W</w:t>
      </w:r>
      <w:r w:rsidR="00E92D8E" w:rsidRPr="00E92D8E">
        <w:t xml:space="preserve"> przypadku równej liczby punktów decyduje wyższy wynik punktowy uzyskany w jednej </w:t>
      </w:r>
    </w:p>
    <w:p w14:paraId="3A776CB5" w14:textId="5BD27EF9" w:rsidR="00E92D8E" w:rsidRDefault="00E92D8E" w:rsidP="00EC71BF">
      <w:pPr>
        <w:spacing w:after="0"/>
        <w:ind w:left="360"/>
      </w:pPr>
      <w:r w:rsidRPr="00E92D8E">
        <w:t>z konkurencji dwuboju</w:t>
      </w:r>
    </w:p>
    <w:p w14:paraId="6A329FBA" w14:textId="77777777" w:rsidR="00EC71BF" w:rsidRDefault="00EC71BF" w:rsidP="001F7667">
      <w:pPr>
        <w:ind w:left="360"/>
      </w:pPr>
      <w:r>
        <w:t xml:space="preserve"> </w:t>
      </w:r>
    </w:p>
    <w:p w14:paraId="324C41EC" w14:textId="0477277D" w:rsidR="003E6A32" w:rsidRPr="00EC71BF" w:rsidRDefault="003E6A32" w:rsidP="00EC71BF">
      <w:pPr>
        <w:rPr>
          <w:b/>
          <w:bCs/>
        </w:rPr>
      </w:pPr>
      <w:r w:rsidRPr="00EC71BF">
        <w:rPr>
          <w:b/>
          <w:bCs/>
        </w:rPr>
        <w:t>10. Zasady kwalifikacji do zawodów finałowych</w:t>
      </w:r>
    </w:p>
    <w:p w14:paraId="02E32EFC" w14:textId="4889BC01" w:rsidR="003E6A32" w:rsidRDefault="003E6A32" w:rsidP="00FB3629">
      <w:pPr>
        <w:spacing w:after="0"/>
        <w:ind w:left="360"/>
      </w:pPr>
      <w:r>
        <w:t xml:space="preserve">- </w:t>
      </w:r>
      <w:r w:rsidRPr="003E6A32">
        <w:t xml:space="preserve">Do finału </w:t>
      </w:r>
      <w:r w:rsidR="00FB3629">
        <w:t>Le</w:t>
      </w:r>
      <w:r w:rsidRPr="003E6A32">
        <w:t xml:space="preserve">kkoatletycznych </w:t>
      </w:r>
      <w:r w:rsidR="00FB3629">
        <w:t>N</w:t>
      </w:r>
      <w:r w:rsidR="00FB3629" w:rsidRPr="003E6A32">
        <w:t>adzie</w:t>
      </w:r>
      <w:r w:rsidR="00FB3629">
        <w:t>i</w:t>
      </w:r>
      <w:r w:rsidRPr="003E6A32">
        <w:t xml:space="preserve"> </w:t>
      </w:r>
      <w:r w:rsidR="00FB3629">
        <w:t>O</w:t>
      </w:r>
      <w:r w:rsidR="00FB3629" w:rsidRPr="003E6A32">
        <w:t>limpijskic</w:t>
      </w:r>
      <w:r w:rsidR="00FB3629">
        <w:t>h</w:t>
      </w:r>
      <w:r w:rsidRPr="003E6A32">
        <w:t xml:space="preserve"> awansują zawodniczki i zawodnicy którzy </w:t>
      </w:r>
    </w:p>
    <w:p w14:paraId="2C7AF836" w14:textId="7EA7C6EC" w:rsidR="003E6A32" w:rsidRDefault="003E6A32" w:rsidP="00FB3629">
      <w:pPr>
        <w:spacing w:after="0"/>
        <w:ind w:left="360"/>
      </w:pPr>
      <w:r w:rsidRPr="003E6A32">
        <w:t>zajmą pierwsze miejsce w każdym wieloboju wojewódzkim</w:t>
      </w:r>
    </w:p>
    <w:p w14:paraId="1C1B28E9" w14:textId="4501B421" w:rsidR="003E6A32" w:rsidRDefault="00FB3629" w:rsidP="00FB3629">
      <w:pPr>
        <w:spacing w:after="0"/>
        <w:ind w:left="360"/>
      </w:pPr>
      <w:r>
        <w:t>- Z</w:t>
      </w:r>
      <w:r w:rsidR="003E6A32" w:rsidRPr="003E6A32">
        <w:t>ostaną wpisani na listę startową na podstawie krajowego rankingu</w:t>
      </w:r>
      <w:r w:rsidR="003E6A32">
        <w:t xml:space="preserve"> </w:t>
      </w:r>
      <w:r w:rsidR="003E6A32" w:rsidRPr="003E6A32">
        <w:t>wynikowego ze wszystkich eliminacji wojewódzkich do 24 osób w każdym wieloboju</w:t>
      </w:r>
      <w:r>
        <w:t xml:space="preserve">. </w:t>
      </w:r>
      <w:r w:rsidR="003E6A32" w:rsidRPr="003E6A32">
        <w:t xml:space="preserve"> </w:t>
      </w:r>
      <w:r>
        <w:t>L</w:t>
      </w:r>
      <w:r w:rsidR="003E6A32" w:rsidRPr="003E6A32">
        <w:t>ista zakwalifikowanych zostanie opublikowana w dniu 6 czerwca 202</w:t>
      </w:r>
      <w:r w:rsidR="003E6A32">
        <w:t>6</w:t>
      </w:r>
      <w:r w:rsidR="003E6A32" w:rsidRPr="003E6A32">
        <w:t xml:space="preserve"> roku</w:t>
      </w:r>
    </w:p>
    <w:p w14:paraId="70644C5B" w14:textId="4F30DE82" w:rsidR="003E6A32" w:rsidRDefault="003E6A32" w:rsidP="00FB3629">
      <w:pPr>
        <w:spacing w:after="0"/>
        <w:ind w:left="360"/>
      </w:pPr>
      <w:r>
        <w:t xml:space="preserve">- </w:t>
      </w:r>
      <w:r w:rsidR="00FB3629">
        <w:t>D</w:t>
      </w:r>
      <w:r w:rsidRPr="003E6A32">
        <w:t xml:space="preserve">odatkowo </w:t>
      </w:r>
      <w:r w:rsidR="00EC71BF">
        <w:t xml:space="preserve">PZLA </w:t>
      </w:r>
      <w:r w:rsidRPr="003E6A32">
        <w:t xml:space="preserve">ma prawo zgłosić </w:t>
      </w:r>
      <w:r w:rsidR="00EC71BF">
        <w:t xml:space="preserve">z </w:t>
      </w:r>
      <w:r w:rsidRPr="003E6A32">
        <w:t xml:space="preserve">limitów </w:t>
      </w:r>
      <w:r w:rsidR="00EC71BF">
        <w:t>w</w:t>
      </w:r>
      <w:r w:rsidRPr="003E6A32">
        <w:t>ojewódzkiego jedną dziewczynkę i jednego chłopca do dowolnie wybranego wieloboju</w:t>
      </w:r>
    </w:p>
    <w:p w14:paraId="75ED3828" w14:textId="275439F8" w:rsidR="003E6A32" w:rsidRDefault="003E6A32" w:rsidP="00FB3629">
      <w:pPr>
        <w:spacing w:after="0"/>
        <w:ind w:left="360"/>
      </w:pPr>
      <w:r>
        <w:t xml:space="preserve">- </w:t>
      </w:r>
      <w:r w:rsidR="00FB3629">
        <w:t>Ł</w:t>
      </w:r>
      <w:r w:rsidRPr="003E6A32">
        <w:t>ącznie w zawodach finałowych może wystąpić 464 dzieci z całego kraju</w:t>
      </w:r>
    </w:p>
    <w:p w14:paraId="5907E1F2" w14:textId="6993F273" w:rsidR="003E6A32" w:rsidRDefault="003E6A32" w:rsidP="00FB3629">
      <w:pPr>
        <w:spacing w:after="0"/>
        <w:ind w:left="360"/>
      </w:pPr>
      <w:r>
        <w:t>-</w:t>
      </w:r>
      <w:r w:rsidR="00FB3629">
        <w:t xml:space="preserve"> Z</w:t>
      </w:r>
      <w:r w:rsidRPr="003E6A32">
        <w:t xml:space="preserve">a zgłoszenie zawodników z limitu oraz potwierdzenie wszystkich zawodników z reprezentacji wojewódzkiej do finału ogólnopolskiego </w:t>
      </w:r>
      <w:r>
        <w:t>LNO</w:t>
      </w:r>
      <w:r w:rsidRPr="003E6A32">
        <w:t xml:space="preserve"> odpowiada koordynator wojewódzki</w:t>
      </w:r>
    </w:p>
    <w:p w14:paraId="5CBD3563" w14:textId="790D556D" w:rsidR="003E6A32" w:rsidRDefault="003E6A32" w:rsidP="00FB3629">
      <w:pPr>
        <w:spacing w:after="0"/>
        <w:ind w:left="360"/>
      </w:pPr>
      <w:r>
        <w:t>-</w:t>
      </w:r>
      <w:r w:rsidR="00FB3629">
        <w:t xml:space="preserve"> </w:t>
      </w:r>
      <w:r w:rsidRPr="003E6A32">
        <w:t>W wypadku rezygnacj</w:t>
      </w:r>
      <w:r w:rsidR="00FB3629">
        <w:t xml:space="preserve">i, </w:t>
      </w:r>
      <w:r w:rsidRPr="003E6A32">
        <w:t xml:space="preserve"> braku potwierdzenia startu </w:t>
      </w:r>
      <w:proofErr w:type="spellStart"/>
      <w:r w:rsidRPr="003E6A32">
        <w:t>tokenem</w:t>
      </w:r>
      <w:proofErr w:type="spellEnd"/>
      <w:r w:rsidRPr="003E6A32">
        <w:t xml:space="preserve"> zawodnika uprawnionego</w:t>
      </w:r>
      <w:r w:rsidR="00FB3629">
        <w:t>,</w:t>
      </w:r>
      <w:r w:rsidRPr="003E6A32">
        <w:t xml:space="preserve"> prawo startu uzyskuje kolejny zawodnik zawodniczka z rankingu ogólnopolskiego</w:t>
      </w:r>
      <w:r>
        <w:t xml:space="preserve">. </w:t>
      </w:r>
      <w:r w:rsidRPr="003E6A32">
        <w:t>Listy rankingowe zostaną udostępnione  oraz  opublikowane na stronie</w:t>
      </w:r>
      <w:r>
        <w:t xml:space="preserve"> </w:t>
      </w:r>
      <w:r w:rsidRPr="003E6A32">
        <w:t>lekkoatletykadlakazdego.pl oraz panelu start</w:t>
      </w:r>
      <w:r>
        <w:t>er.</w:t>
      </w:r>
    </w:p>
    <w:p w14:paraId="09D04842" w14:textId="0CF7C55A" w:rsidR="003E6A32" w:rsidRDefault="003E6A32" w:rsidP="00FB3629">
      <w:pPr>
        <w:spacing w:after="0"/>
        <w:ind w:left="360"/>
      </w:pPr>
      <w:r>
        <w:t>-</w:t>
      </w:r>
      <w:r w:rsidR="00FB3629">
        <w:t xml:space="preserve"> W</w:t>
      </w:r>
      <w:r w:rsidRPr="003E6A32">
        <w:t xml:space="preserve"> uzasadnionych przypadkach zespół LDK dopuszcza możliwość zaproszenia dla zawodniczek </w:t>
      </w:r>
      <w:r w:rsidR="00FB3629">
        <w:br/>
      </w:r>
      <w:r w:rsidRPr="003E6A32">
        <w:t>i zawodników na zasadzie dzikiej karty</w:t>
      </w:r>
    </w:p>
    <w:p w14:paraId="2EF0B3C3" w14:textId="6E0D5701" w:rsidR="003E6A32" w:rsidRDefault="003E6A32" w:rsidP="00FB3629">
      <w:pPr>
        <w:spacing w:after="0"/>
        <w:ind w:left="360"/>
      </w:pPr>
      <w:r>
        <w:t xml:space="preserve">- </w:t>
      </w:r>
      <w:r w:rsidR="00FB3629">
        <w:t>L</w:t>
      </w:r>
      <w:r w:rsidRPr="003E6A32">
        <w:t xml:space="preserve">iczebność reprezentacji województwa na zawody finałowe jest zależna od liczby dzieci awansując w listach rankingowych </w:t>
      </w:r>
      <w:r>
        <w:t>PZLA</w:t>
      </w:r>
      <w:r w:rsidRPr="003E6A32">
        <w:t xml:space="preserve"> minimum 20 osób</w:t>
      </w:r>
    </w:p>
    <w:p w14:paraId="53A5CC07" w14:textId="4E063572" w:rsidR="003E6A32" w:rsidRDefault="003E6A32" w:rsidP="00FB3629">
      <w:pPr>
        <w:spacing w:after="0"/>
        <w:ind w:left="360"/>
      </w:pPr>
      <w:r>
        <w:t>-Limit</w:t>
      </w:r>
      <w:r w:rsidRPr="003E6A32">
        <w:t xml:space="preserve"> dla osób towarzyszących w reprezentacji wojewódzkiej</w:t>
      </w:r>
    </w:p>
    <w:p w14:paraId="1E1292C6" w14:textId="62311E9E" w:rsidR="003E6A32" w:rsidRDefault="003E6A32" w:rsidP="00FB3629">
      <w:pPr>
        <w:spacing w:after="0"/>
        <w:ind w:left="360"/>
      </w:pPr>
      <w:r>
        <w:t>- 20-25 zawodników 3 trenerów + kierowca</w:t>
      </w:r>
    </w:p>
    <w:p w14:paraId="21DC262B" w14:textId="30E8CA24" w:rsidR="003E6A32" w:rsidRDefault="003E6A32" w:rsidP="00FB3629">
      <w:pPr>
        <w:spacing w:after="0"/>
        <w:ind w:left="360"/>
      </w:pPr>
      <w:r>
        <w:t xml:space="preserve">- 25-30 zawodników 4 trenerów + kierowca </w:t>
      </w:r>
    </w:p>
    <w:p w14:paraId="2093E18B" w14:textId="32CA3325" w:rsidR="003E6A32" w:rsidRDefault="003E6A32" w:rsidP="00FB3629">
      <w:pPr>
        <w:spacing w:after="0"/>
        <w:ind w:left="360"/>
      </w:pPr>
      <w:r>
        <w:t>- 30-40 zawodników 5 trenerów + kierowca</w:t>
      </w:r>
    </w:p>
    <w:p w14:paraId="5FA3898B" w14:textId="5AED3134" w:rsidR="003E6A32" w:rsidRDefault="003E6A32" w:rsidP="003E6A32">
      <w:pPr>
        <w:ind w:left="360"/>
      </w:pPr>
      <w:r>
        <w:t xml:space="preserve">- 40-50 zawodników </w:t>
      </w:r>
      <w:r w:rsidR="00437AF9">
        <w:t xml:space="preserve">6 trenerów + kierowca </w:t>
      </w:r>
    </w:p>
    <w:p w14:paraId="1711CEF0" w14:textId="49AE57F8" w:rsidR="00437AF9" w:rsidRPr="00EC71BF" w:rsidRDefault="00437AF9" w:rsidP="003E6A32">
      <w:pPr>
        <w:ind w:left="360"/>
        <w:rPr>
          <w:b/>
          <w:bCs/>
        </w:rPr>
      </w:pPr>
      <w:r w:rsidRPr="00EC71BF">
        <w:rPr>
          <w:b/>
          <w:bCs/>
        </w:rPr>
        <w:lastRenderedPageBreak/>
        <w:t xml:space="preserve">11. Warunki rozgrywania konkurencji </w:t>
      </w:r>
    </w:p>
    <w:p w14:paraId="611EF1AD" w14:textId="56E25453" w:rsidR="00437AF9" w:rsidRDefault="00437AF9" w:rsidP="00FB3629">
      <w:pPr>
        <w:spacing w:after="0"/>
        <w:ind w:left="360"/>
      </w:pPr>
      <w:r>
        <w:t>- 60m – serie na czas</w:t>
      </w:r>
    </w:p>
    <w:p w14:paraId="3171899E" w14:textId="3E2C2BA0" w:rsidR="00437AF9" w:rsidRDefault="00437AF9" w:rsidP="00FB3629">
      <w:pPr>
        <w:spacing w:after="0"/>
        <w:ind w:left="360"/>
      </w:pPr>
      <w:r>
        <w:t>- 300m – serie na czas</w:t>
      </w:r>
    </w:p>
    <w:p w14:paraId="6F31CC55" w14:textId="3232200B" w:rsidR="00437AF9" w:rsidRDefault="00437AF9" w:rsidP="00FB3629">
      <w:pPr>
        <w:spacing w:after="0"/>
        <w:ind w:left="360"/>
      </w:pPr>
      <w:r>
        <w:t xml:space="preserve">- 600m – serie na czas </w:t>
      </w:r>
    </w:p>
    <w:p w14:paraId="5E2FA9FA" w14:textId="4D8D82DC" w:rsidR="00437AF9" w:rsidRDefault="00437AF9" w:rsidP="00FB3629">
      <w:pPr>
        <w:spacing w:after="0"/>
        <w:ind w:left="360"/>
      </w:pPr>
      <w:r>
        <w:t>- skok w dal</w:t>
      </w:r>
      <w:r w:rsidRPr="00437AF9">
        <w:t xml:space="preserve"> ze strefy każdy zawodnik ma prawo </w:t>
      </w:r>
      <w:r>
        <w:t>do</w:t>
      </w:r>
      <w:r w:rsidRPr="00437AF9">
        <w:t xml:space="preserve"> 4 </w:t>
      </w:r>
      <w:r>
        <w:t xml:space="preserve">prób </w:t>
      </w:r>
    </w:p>
    <w:p w14:paraId="21C7B693" w14:textId="55229FAB" w:rsidR="00437AF9" w:rsidRDefault="00437AF9" w:rsidP="00FB3629">
      <w:pPr>
        <w:spacing w:after="0"/>
        <w:ind w:left="360"/>
      </w:pPr>
      <w:r>
        <w:t xml:space="preserve">- skok wzwyż- pierwsze wysokości, dziewczynki 90 cm, chłopcy 100 cm </w:t>
      </w:r>
    </w:p>
    <w:p w14:paraId="37E14D76" w14:textId="132B71E4" w:rsidR="00437AF9" w:rsidRDefault="00437AF9" w:rsidP="00FB3629">
      <w:pPr>
        <w:spacing w:after="0"/>
        <w:ind w:left="360"/>
      </w:pPr>
      <w:r>
        <w:t xml:space="preserve">- rzut piłeczką palantową – każdy zawodnik ma 4 próby </w:t>
      </w:r>
    </w:p>
    <w:p w14:paraId="79DD4118" w14:textId="77777777" w:rsidR="00FB3629" w:rsidRDefault="00FB3629" w:rsidP="00FB3629">
      <w:pPr>
        <w:spacing w:after="0"/>
        <w:ind w:left="360"/>
      </w:pPr>
    </w:p>
    <w:p w14:paraId="614AE219" w14:textId="7A1E82FD" w:rsidR="00437AF9" w:rsidRPr="00EC71BF" w:rsidRDefault="00437AF9" w:rsidP="003E6A32">
      <w:pPr>
        <w:ind w:left="360"/>
        <w:rPr>
          <w:b/>
          <w:bCs/>
        </w:rPr>
      </w:pPr>
      <w:r w:rsidRPr="00EC71BF">
        <w:rPr>
          <w:b/>
          <w:bCs/>
        </w:rPr>
        <w:t>12. Nagrody</w:t>
      </w:r>
    </w:p>
    <w:p w14:paraId="6FC76F0A" w14:textId="66D422AE" w:rsidR="00437AF9" w:rsidRDefault="00437AF9" w:rsidP="00FB3629">
      <w:pPr>
        <w:spacing w:after="0"/>
        <w:ind w:left="360"/>
      </w:pPr>
      <w:r>
        <w:t xml:space="preserve">- </w:t>
      </w:r>
      <w:r w:rsidR="00FA742F">
        <w:t>Z</w:t>
      </w:r>
      <w:r>
        <w:t xml:space="preserve">a miejsca 1-3 w punktacji dwuboju zawodniczki/zawodnicy otrzymują medale i upominki </w:t>
      </w:r>
    </w:p>
    <w:p w14:paraId="544CD897" w14:textId="78963D8B" w:rsidR="00437AF9" w:rsidRDefault="00437AF9" w:rsidP="00FB3629">
      <w:pPr>
        <w:spacing w:after="0"/>
        <w:ind w:left="360"/>
      </w:pPr>
      <w:r>
        <w:t xml:space="preserve">- </w:t>
      </w:r>
      <w:r w:rsidR="00FA742F">
        <w:t>W</w:t>
      </w:r>
      <w:r>
        <w:t xml:space="preserve">szyscy uczestnicy otrzymują pamiątkowy dyplom oraz pakiet startowy </w:t>
      </w:r>
    </w:p>
    <w:p w14:paraId="101C2BB5" w14:textId="77777777" w:rsidR="00FB3629" w:rsidRDefault="00FB3629" w:rsidP="00FB3629">
      <w:pPr>
        <w:spacing w:after="0"/>
        <w:ind w:left="360"/>
      </w:pPr>
    </w:p>
    <w:p w14:paraId="341D3FC6" w14:textId="61C985F6" w:rsidR="00437AF9" w:rsidRPr="00EC71BF" w:rsidRDefault="00437AF9" w:rsidP="003E6A32">
      <w:pPr>
        <w:ind w:left="360"/>
        <w:rPr>
          <w:b/>
          <w:bCs/>
        </w:rPr>
      </w:pPr>
      <w:r w:rsidRPr="00EC71BF">
        <w:rPr>
          <w:b/>
          <w:bCs/>
        </w:rPr>
        <w:t xml:space="preserve">13. Pakiet startowy </w:t>
      </w:r>
    </w:p>
    <w:p w14:paraId="29480D71" w14:textId="098922E3" w:rsidR="00437AF9" w:rsidRDefault="00437AF9" w:rsidP="003E6A32">
      <w:pPr>
        <w:ind w:left="360"/>
      </w:pPr>
      <w:r>
        <w:t>Każdy zawodnik/zawodniczka otrzymuje pakiet startowy zawierający</w:t>
      </w:r>
    </w:p>
    <w:p w14:paraId="446504E3" w14:textId="6B8C6F2F" w:rsidR="00437AF9" w:rsidRDefault="00437AF9" w:rsidP="00FA742F">
      <w:pPr>
        <w:spacing w:after="0"/>
        <w:ind w:left="360"/>
      </w:pPr>
      <w:r>
        <w:t xml:space="preserve">- </w:t>
      </w:r>
      <w:r w:rsidR="00FA742F">
        <w:t>N</w:t>
      </w:r>
      <w:r>
        <w:t xml:space="preserve">umer startowy z agrafkami </w:t>
      </w:r>
    </w:p>
    <w:p w14:paraId="6AE6DA25" w14:textId="5829BEB7" w:rsidR="00FB3629" w:rsidRDefault="00437AF9" w:rsidP="00FA742F">
      <w:pPr>
        <w:spacing w:after="0"/>
        <w:ind w:left="360"/>
      </w:pPr>
      <w:r>
        <w:t xml:space="preserve">- </w:t>
      </w:r>
      <w:r w:rsidR="00FA742F">
        <w:t>K</w:t>
      </w:r>
      <w:r>
        <w:t xml:space="preserve">oszulkę okolicznościową </w:t>
      </w:r>
    </w:p>
    <w:p w14:paraId="4F2C10C6" w14:textId="77777777" w:rsidR="00FA742F" w:rsidRDefault="00FA742F" w:rsidP="00FA742F">
      <w:pPr>
        <w:spacing w:after="0"/>
        <w:ind w:left="360"/>
      </w:pPr>
    </w:p>
    <w:p w14:paraId="3EE63F66" w14:textId="15C87F24" w:rsidR="00437AF9" w:rsidRPr="00EC71BF" w:rsidRDefault="00437AF9" w:rsidP="003E6A32">
      <w:pPr>
        <w:ind w:left="360"/>
        <w:rPr>
          <w:b/>
          <w:bCs/>
        </w:rPr>
      </w:pPr>
      <w:r w:rsidRPr="00EC71BF">
        <w:rPr>
          <w:b/>
          <w:bCs/>
        </w:rPr>
        <w:t xml:space="preserve">14. Zgłoszenia </w:t>
      </w:r>
    </w:p>
    <w:p w14:paraId="119BE494" w14:textId="032DD838" w:rsidR="00F72470" w:rsidRDefault="00437AF9" w:rsidP="00F72470">
      <w:pPr>
        <w:spacing w:after="0"/>
        <w:ind w:left="360"/>
      </w:pPr>
      <w:r>
        <w:t xml:space="preserve">- </w:t>
      </w:r>
      <w:r w:rsidRPr="00437AF9">
        <w:t xml:space="preserve">Będą odbywać się jeszcze system do startu link </w:t>
      </w:r>
      <w:r w:rsidR="00F72470">
        <w:t xml:space="preserve">  </w:t>
      </w:r>
      <w:hyperlink r:id="rId7" w:history="1">
        <w:r w:rsidR="00F72470" w:rsidRPr="00B73E4F">
          <w:rPr>
            <w:rStyle w:val="Hipercze"/>
          </w:rPr>
          <w:t>https://dostartu.pl/lekkoatletyczne-nadzieje-olimpijskie-v16307</w:t>
        </w:r>
      </w:hyperlink>
    </w:p>
    <w:p w14:paraId="1D0F3295" w14:textId="77777777" w:rsidR="00F72470" w:rsidRDefault="00F72470" w:rsidP="00F72470">
      <w:pPr>
        <w:spacing w:after="0"/>
        <w:ind w:left="360"/>
      </w:pPr>
    </w:p>
    <w:p w14:paraId="58BA5E20" w14:textId="6CB10C93" w:rsidR="00437AF9" w:rsidRDefault="00437AF9" w:rsidP="00FB3629">
      <w:pPr>
        <w:spacing w:after="0"/>
        <w:ind w:left="360"/>
      </w:pPr>
      <w:r>
        <w:t>-</w:t>
      </w:r>
      <w:r w:rsidR="00EC71BF">
        <w:t>L</w:t>
      </w:r>
      <w:r w:rsidRPr="00437AF9">
        <w:t>imit ilości zawodników mogących wziąć udział w zawodach to 450 osób</w:t>
      </w:r>
    </w:p>
    <w:p w14:paraId="11D0E344" w14:textId="0672D354" w:rsidR="00437AF9" w:rsidRDefault="00EC71BF" w:rsidP="00FB3629">
      <w:pPr>
        <w:spacing w:after="0"/>
        <w:ind w:left="360"/>
      </w:pPr>
      <w:r>
        <w:t>- Z</w:t>
      </w:r>
      <w:r w:rsidR="00437AF9" w:rsidRPr="00437AF9">
        <w:t xml:space="preserve">głoszenia od 21 kwietnia do 19 maja </w:t>
      </w:r>
    </w:p>
    <w:p w14:paraId="431DC133" w14:textId="1D895380" w:rsidR="00437AF9" w:rsidRDefault="00437AF9" w:rsidP="00FB3629">
      <w:pPr>
        <w:spacing w:after="0"/>
        <w:ind w:left="360"/>
      </w:pPr>
      <w:r>
        <w:t>-</w:t>
      </w:r>
      <w:r w:rsidR="00FA742F">
        <w:t xml:space="preserve"> </w:t>
      </w:r>
      <w:r w:rsidR="00EC71BF">
        <w:t>O</w:t>
      </w:r>
      <w:r w:rsidRPr="00437AF9">
        <w:t xml:space="preserve">rganizator zastrzega prawo wcześniejszego zamknięcia zgłoszeń w przypadku wyczerpania </w:t>
      </w:r>
      <w:r w:rsidR="00FA742F">
        <w:t xml:space="preserve">  </w:t>
      </w:r>
      <w:r w:rsidRPr="00437AF9">
        <w:t>limitu miejsc</w:t>
      </w:r>
    </w:p>
    <w:p w14:paraId="5858579C" w14:textId="3F01B443" w:rsidR="00437AF9" w:rsidRDefault="00437AF9" w:rsidP="00FB3629">
      <w:pPr>
        <w:spacing w:after="0"/>
        <w:ind w:left="360"/>
      </w:pPr>
      <w:r>
        <w:t xml:space="preserve">- </w:t>
      </w:r>
      <w:r w:rsidR="00EC71BF">
        <w:t>Z</w:t>
      </w:r>
      <w:r w:rsidRPr="00437AF9">
        <w:t>awodnik</w:t>
      </w:r>
      <w:r w:rsidR="00EC71BF">
        <w:t>/</w:t>
      </w:r>
      <w:r w:rsidRPr="00437AF9">
        <w:t>zawodniczka może zostać zgłoszony tylko do 2 konkurencji</w:t>
      </w:r>
      <w:r w:rsidR="00FB3629">
        <w:t xml:space="preserve">. </w:t>
      </w:r>
      <w:r w:rsidRPr="00437AF9">
        <w:t xml:space="preserve"> </w:t>
      </w:r>
      <w:r w:rsidR="00FB3629">
        <w:t>J</w:t>
      </w:r>
      <w:r w:rsidRPr="00437AF9">
        <w:t>ednej konkurencji biegowej plus jedna konkurencja techniczna</w:t>
      </w:r>
      <w:r w:rsidR="00FB3629">
        <w:t xml:space="preserve">. </w:t>
      </w:r>
    </w:p>
    <w:p w14:paraId="3C33DA79" w14:textId="77777777" w:rsidR="00437AF9" w:rsidRDefault="00437AF9" w:rsidP="003E6A32">
      <w:pPr>
        <w:ind w:left="360"/>
      </w:pPr>
    </w:p>
    <w:p w14:paraId="53BCB756" w14:textId="68C3269D" w:rsidR="003E6A32" w:rsidRPr="00EC71BF" w:rsidRDefault="00437AF9" w:rsidP="003E6A32">
      <w:pPr>
        <w:ind w:left="360"/>
        <w:rPr>
          <w:b/>
          <w:bCs/>
        </w:rPr>
      </w:pPr>
      <w:r w:rsidRPr="00EC71BF">
        <w:rPr>
          <w:b/>
          <w:bCs/>
        </w:rPr>
        <w:t xml:space="preserve">15. Zasada finansowania </w:t>
      </w:r>
    </w:p>
    <w:p w14:paraId="118398A5" w14:textId="2C2B6527" w:rsidR="00437AF9" w:rsidRDefault="00437AF9" w:rsidP="00FB3629">
      <w:pPr>
        <w:spacing w:after="0"/>
        <w:ind w:left="360"/>
      </w:pPr>
      <w:r>
        <w:t xml:space="preserve">- </w:t>
      </w:r>
      <w:r w:rsidR="00EC71BF">
        <w:t>K</w:t>
      </w:r>
      <w:r w:rsidR="00CA2FA8">
        <w:t>oszty organizacji</w:t>
      </w:r>
      <w:r w:rsidRPr="00437AF9">
        <w:t xml:space="preserve"> zawodów ponosi </w:t>
      </w:r>
      <w:r>
        <w:t xml:space="preserve">PZLA </w:t>
      </w:r>
      <w:r w:rsidR="00CA2FA8">
        <w:t xml:space="preserve">i UKS Technik </w:t>
      </w:r>
    </w:p>
    <w:p w14:paraId="739FF94C" w14:textId="51A10CB0" w:rsidR="00437AF9" w:rsidRDefault="00437AF9" w:rsidP="00FB3629">
      <w:pPr>
        <w:spacing w:after="0"/>
        <w:ind w:left="360"/>
      </w:pPr>
      <w:r>
        <w:t xml:space="preserve">- </w:t>
      </w:r>
      <w:r w:rsidR="00FB3629">
        <w:t>K</w:t>
      </w:r>
      <w:r w:rsidRPr="00437AF9">
        <w:t xml:space="preserve">oszty transportu ekip ponosi </w:t>
      </w:r>
      <w:r w:rsidR="00CA2FA8">
        <w:t>PZLA</w:t>
      </w:r>
      <w:r w:rsidRPr="00437AF9">
        <w:t xml:space="preserve"> w ramach przyznanych limitów na zgłoszone grupy</w:t>
      </w:r>
    </w:p>
    <w:p w14:paraId="34196068" w14:textId="3D70B67B" w:rsidR="00437AF9" w:rsidRDefault="00437AF9" w:rsidP="00FB3629">
      <w:pPr>
        <w:spacing w:after="0"/>
        <w:ind w:left="360"/>
      </w:pPr>
      <w:r>
        <w:t xml:space="preserve">- </w:t>
      </w:r>
      <w:r w:rsidR="00FB3629">
        <w:t>W</w:t>
      </w:r>
      <w:r w:rsidRPr="00437AF9">
        <w:t>szyscy uczestnicy będą ubezpieczeni od następstw nieszczęśliwych wypadków</w:t>
      </w:r>
    </w:p>
    <w:p w14:paraId="37774990" w14:textId="77777777" w:rsidR="00FB3629" w:rsidRDefault="00FB3629" w:rsidP="00FB3629">
      <w:pPr>
        <w:spacing w:after="0"/>
        <w:ind w:left="360"/>
      </w:pPr>
    </w:p>
    <w:p w14:paraId="3D46D3F0" w14:textId="72FF2EB8" w:rsidR="00CA2FA8" w:rsidRPr="00EC71BF" w:rsidRDefault="00CA2FA8" w:rsidP="003E6A32">
      <w:pPr>
        <w:ind w:left="360"/>
        <w:rPr>
          <w:b/>
          <w:bCs/>
        </w:rPr>
      </w:pPr>
      <w:r w:rsidRPr="00EC71BF">
        <w:rPr>
          <w:b/>
          <w:bCs/>
        </w:rPr>
        <w:t xml:space="preserve">16. Zamówienie i rozliczenie transportu </w:t>
      </w:r>
    </w:p>
    <w:p w14:paraId="7D9C1DCC" w14:textId="328438D5" w:rsidR="00CA2FA8" w:rsidRDefault="00CA2FA8" w:rsidP="00FB3629">
      <w:pPr>
        <w:spacing w:after="0"/>
        <w:ind w:left="360"/>
      </w:pPr>
      <w:r>
        <w:t>- Do 15 maja 2</w:t>
      </w:r>
      <w:r w:rsidRPr="00CA2FA8">
        <w:t xml:space="preserve">026 roku należy przesłać na adres e mail </w:t>
      </w:r>
      <w:r>
        <w:t>: a</w:t>
      </w:r>
      <w:r w:rsidRPr="00CA2FA8">
        <w:t>rtur.</w:t>
      </w:r>
      <w:r>
        <w:t>blasinski@zst</w:t>
      </w:r>
      <w:r w:rsidRPr="00CA2FA8">
        <w:t xml:space="preserve">.radom.pl </w:t>
      </w:r>
      <w:r>
        <w:t xml:space="preserve"> </w:t>
      </w:r>
      <w:r w:rsidRPr="00CA2FA8">
        <w:t xml:space="preserve">wypełniony druk zamówienia transportu </w:t>
      </w:r>
      <w:r>
        <w:t xml:space="preserve">- </w:t>
      </w:r>
      <w:r w:rsidRPr="00CA2FA8">
        <w:t xml:space="preserve">druki zamówienia </w:t>
      </w:r>
      <w:r>
        <w:t xml:space="preserve">w </w:t>
      </w:r>
      <w:r w:rsidRPr="00CA2FA8">
        <w:t>załącznik</w:t>
      </w:r>
      <w:r>
        <w:t>u</w:t>
      </w:r>
    </w:p>
    <w:p w14:paraId="346BF290" w14:textId="49F294E1" w:rsidR="00CA2FA8" w:rsidRDefault="00CA2FA8" w:rsidP="00FB3629">
      <w:pPr>
        <w:spacing w:after="0"/>
        <w:ind w:left="360"/>
      </w:pPr>
      <w:r>
        <w:t xml:space="preserve">- </w:t>
      </w:r>
      <w:r w:rsidR="00EC71BF">
        <w:t>P</w:t>
      </w:r>
      <w:r w:rsidRPr="00CA2FA8">
        <w:t xml:space="preserve">roszę o zwrócenie uwagi na zasadę na zasady przesyłania faktur w </w:t>
      </w:r>
      <w:proofErr w:type="spellStart"/>
      <w:r>
        <w:t>KSeF</w:t>
      </w:r>
      <w:proofErr w:type="spellEnd"/>
      <w:r w:rsidRPr="00CA2FA8">
        <w:t xml:space="preserve"> oraz na treść</w:t>
      </w:r>
      <w:r>
        <w:t>/</w:t>
      </w:r>
      <w:r w:rsidRPr="00CA2FA8">
        <w:t>opis usługi</w:t>
      </w:r>
      <w:r>
        <w:t xml:space="preserve">. PZLA </w:t>
      </w:r>
      <w:r w:rsidRPr="00CA2FA8">
        <w:t>będzie honorował tylko prawidłowo wystawione faktury</w:t>
      </w:r>
      <w:r>
        <w:t>,</w:t>
      </w:r>
      <w:r w:rsidRPr="00CA2FA8">
        <w:t xml:space="preserve"> do których posiadamy zamówienie</w:t>
      </w:r>
    </w:p>
    <w:p w14:paraId="442C3B22" w14:textId="7A83FB72" w:rsidR="00CA2FA8" w:rsidRDefault="00CA2FA8" w:rsidP="00FB3629">
      <w:pPr>
        <w:spacing w:after="0"/>
        <w:ind w:left="360"/>
      </w:pPr>
      <w:r>
        <w:t xml:space="preserve">- </w:t>
      </w:r>
      <w:r w:rsidR="00EC71BF">
        <w:t>F</w:t>
      </w:r>
      <w:r w:rsidRPr="00CA2FA8">
        <w:t>aktura za tr</w:t>
      </w:r>
      <w:r>
        <w:t>ansport</w:t>
      </w:r>
      <w:r w:rsidRPr="00CA2FA8">
        <w:t xml:space="preserve"> za pośrednictwem </w:t>
      </w:r>
      <w:proofErr w:type="spellStart"/>
      <w:r>
        <w:t>KSeF</w:t>
      </w:r>
      <w:proofErr w:type="spellEnd"/>
      <w:r>
        <w:t xml:space="preserve"> na dane:</w:t>
      </w:r>
    </w:p>
    <w:p w14:paraId="47E763F3" w14:textId="77777777" w:rsidR="00FB3629" w:rsidRDefault="00FB3629" w:rsidP="00FB3629">
      <w:pPr>
        <w:spacing w:after="0"/>
        <w:ind w:left="360"/>
      </w:pPr>
    </w:p>
    <w:p w14:paraId="6FD31696" w14:textId="77777777" w:rsidR="00FB3629" w:rsidRDefault="00FB3629" w:rsidP="00FB3629">
      <w:pPr>
        <w:spacing w:after="0"/>
        <w:ind w:left="360"/>
      </w:pPr>
    </w:p>
    <w:p w14:paraId="49C20F2B" w14:textId="77777777" w:rsidR="00FB3629" w:rsidRDefault="00FB3629" w:rsidP="00FB3629">
      <w:pPr>
        <w:spacing w:after="0"/>
        <w:ind w:left="360"/>
      </w:pPr>
    </w:p>
    <w:p w14:paraId="3457FED1" w14:textId="404A243D" w:rsidR="00CA2FA8" w:rsidRDefault="00CA2FA8" w:rsidP="00FB3629">
      <w:pPr>
        <w:spacing w:after="0"/>
        <w:ind w:firstLine="360"/>
      </w:pPr>
      <w:r w:rsidRPr="00CA2FA8">
        <w:t xml:space="preserve"> Polski Związek </w:t>
      </w:r>
      <w:r>
        <w:t xml:space="preserve">Lekkiej Atletyki </w:t>
      </w:r>
      <w:r w:rsidRPr="00CA2FA8">
        <w:t xml:space="preserve"> </w:t>
      </w:r>
    </w:p>
    <w:p w14:paraId="72A0CF2B" w14:textId="046233EF" w:rsidR="00CA2FA8" w:rsidRDefault="00CA2FA8" w:rsidP="00FB3629">
      <w:pPr>
        <w:spacing w:after="0"/>
        <w:ind w:left="360"/>
      </w:pPr>
      <w:r w:rsidRPr="00CA2FA8">
        <w:t xml:space="preserve">ulica </w:t>
      </w:r>
      <w:r>
        <w:t>B</w:t>
      </w:r>
      <w:r w:rsidRPr="00CA2FA8">
        <w:t>artnicka 42</w:t>
      </w:r>
      <w:r w:rsidR="00EC71BF">
        <w:t xml:space="preserve">, </w:t>
      </w:r>
      <w:r w:rsidRPr="00CA2FA8">
        <w:t xml:space="preserve"> </w:t>
      </w:r>
      <w:r>
        <w:t xml:space="preserve">01-839 Warszawa </w:t>
      </w:r>
      <w:r w:rsidRPr="00CA2FA8">
        <w:t xml:space="preserve"> </w:t>
      </w:r>
    </w:p>
    <w:p w14:paraId="7F0699BD" w14:textId="2C98A014" w:rsidR="00CA2FA8" w:rsidRDefault="00EC71BF" w:rsidP="00FB3629">
      <w:pPr>
        <w:spacing w:after="0"/>
        <w:ind w:left="360"/>
      </w:pPr>
      <w:r>
        <w:t>N</w:t>
      </w:r>
      <w:r w:rsidR="00CA2FA8" w:rsidRPr="00CA2FA8">
        <w:t xml:space="preserve">ip 118 0985758 </w:t>
      </w:r>
    </w:p>
    <w:p w14:paraId="5D730F61" w14:textId="2221D601" w:rsidR="00CA2FA8" w:rsidRDefault="00CA2FA8" w:rsidP="00FB3629">
      <w:pPr>
        <w:spacing w:after="0"/>
        <w:ind w:left="360"/>
      </w:pPr>
      <w:r>
        <w:t>-W</w:t>
      </w:r>
      <w:r w:rsidRPr="00CA2FA8">
        <w:t xml:space="preserve"> polu podmiot inny Dominik </w:t>
      </w:r>
      <w:r>
        <w:t>W</w:t>
      </w:r>
      <w:r w:rsidRPr="00CA2FA8">
        <w:t xml:space="preserve">itczak </w:t>
      </w:r>
    </w:p>
    <w:p w14:paraId="0CF26B29" w14:textId="77777777" w:rsidR="00CA2FA8" w:rsidRDefault="00CA2FA8" w:rsidP="00FB3629">
      <w:pPr>
        <w:spacing w:after="0"/>
        <w:ind w:left="360"/>
      </w:pPr>
      <w:r>
        <w:t xml:space="preserve">- W </w:t>
      </w:r>
      <w:r w:rsidRPr="00CA2FA8">
        <w:t xml:space="preserve">polu warunki transakcji numer zamówienia </w:t>
      </w:r>
      <w:r>
        <w:t>LNO/</w:t>
      </w:r>
      <w:r w:rsidRPr="00CA2FA8">
        <w:t xml:space="preserve"> 2026</w:t>
      </w:r>
      <w:r>
        <w:t xml:space="preserve">/ Mazowieckie </w:t>
      </w:r>
      <w:r w:rsidRPr="00CA2FA8">
        <w:t xml:space="preserve"> </w:t>
      </w:r>
    </w:p>
    <w:p w14:paraId="602B017E" w14:textId="5BD90874" w:rsidR="00CA2FA8" w:rsidRDefault="00CA2FA8" w:rsidP="00FB3629">
      <w:pPr>
        <w:spacing w:after="0"/>
        <w:ind w:left="360"/>
      </w:pPr>
      <w:r>
        <w:t>- T</w:t>
      </w:r>
      <w:r w:rsidRPr="00CA2FA8">
        <w:t>ermin płatności na fakturze 21 dni</w:t>
      </w:r>
    </w:p>
    <w:p w14:paraId="3EEC9622" w14:textId="77777777" w:rsidR="00FB3629" w:rsidRDefault="00FB3629" w:rsidP="00FB3629">
      <w:pPr>
        <w:spacing w:after="0"/>
        <w:ind w:left="360"/>
      </w:pPr>
    </w:p>
    <w:p w14:paraId="45E27BF4" w14:textId="4BBE9E93" w:rsidR="00CA2FA8" w:rsidRPr="00FB3629" w:rsidRDefault="00CA2FA8" w:rsidP="003E6A32">
      <w:pPr>
        <w:ind w:left="360"/>
        <w:rPr>
          <w:b/>
          <w:bCs/>
        </w:rPr>
      </w:pPr>
      <w:r w:rsidRPr="00FB3629">
        <w:rPr>
          <w:b/>
          <w:bCs/>
        </w:rPr>
        <w:t xml:space="preserve">17 </w:t>
      </w:r>
      <w:proofErr w:type="spellStart"/>
      <w:r w:rsidRPr="00FB3629">
        <w:rPr>
          <w:b/>
          <w:bCs/>
        </w:rPr>
        <w:t>KSeF</w:t>
      </w:r>
      <w:proofErr w:type="spellEnd"/>
      <w:r w:rsidRPr="00FB3629">
        <w:rPr>
          <w:b/>
          <w:bCs/>
        </w:rPr>
        <w:t xml:space="preserve"> wytyczne do faktur </w:t>
      </w:r>
    </w:p>
    <w:p w14:paraId="3A7A9B8E" w14:textId="3855218E" w:rsidR="00CA2FA8" w:rsidRDefault="00CA2FA8" w:rsidP="00FB3629">
      <w:pPr>
        <w:spacing w:after="0"/>
        <w:ind w:left="360"/>
      </w:pPr>
      <w:r>
        <w:t>-</w:t>
      </w:r>
      <w:r w:rsidR="00FA742F">
        <w:t xml:space="preserve"> </w:t>
      </w:r>
      <w:r w:rsidR="00EC71BF">
        <w:t>U</w:t>
      </w:r>
      <w:r>
        <w:t xml:space="preserve">sługę </w:t>
      </w:r>
      <w:r w:rsidRPr="00CA2FA8">
        <w:t>tran</w:t>
      </w:r>
      <w:r>
        <w:t>sportu</w:t>
      </w:r>
      <w:r w:rsidR="00FB3629">
        <w:t>,</w:t>
      </w:r>
      <w:r>
        <w:t xml:space="preserve"> </w:t>
      </w:r>
      <w:r w:rsidRPr="00CA2FA8">
        <w:t xml:space="preserve"> który pokrywa </w:t>
      </w:r>
      <w:r>
        <w:t>PZLA</w:t>
      </w:r>
      <w:r w:rsidRPr="00CA2FA8">
        <w:t xml:space="preserve"> należy wystawić za pośrednictwem </w:t>
      </w:r>
      <w:proofErr w:type="spellStart"/>
      <w:r w:rsidR="00693684">
        <w:t>KSeF</w:t>
      </w:r>
      <w:proofErr w:type="spellEnd"/>
      <w:r w:rsidRPr="00CA2FA8">
        <w:t xml:space="preserve"> i przesłać </w:t>
      </w:r>
      <w:r w:rsidR="00FB3629">
        <w:br/>
      </w:r>
      <w:r w:rsidR="00693684">
        <w:t xml:space="preserve">w </w:t>
      </w:r>
      <w:r w:rsidRPr="00CA2FA8">
        <w:t xml:space="preserve">systemie bezpośrednio do </w:t>
      </w:r>
      <w:r w:rsidR="00693684">
        <w:t xml:space="preserve">PZLA </w:t>
      </w:r>
      <w:r w:rsidRPr="00CA2FA8">
        <w:t>w terminie 3 dni od zawodó</w:t>
      </w:r>
      <w:r w:rsidR="00693684">
        <w:t>w. K</w:t>
      </w:r>
      <w:r w:rsidRPr="00CA2FA8">
        <w:t>opię faktury za transport zostawiamy w biurze zawodów wraz z pozostałymi dokumentami</w:t>
      </w:r>
      <w:r w:rsidR="00693684">
        <w:t>.</w:t>
      </w:r>
      <w:r w:rsidRPr="00CA2FA8">
        <w:t xml:space="preserve"> </w:t>
      </w:r>
      <w:r w:rsidR="00693684">
        <w:t>T</w:t>
      </w:r>
      <w:r w:rsidRPr="00CA2FA8">
        <w:t>ermin płatności na fakturach 21 dni</w:t>
      </w:r>
    </w:p>
    <w:p w14:paraId="0141CC0C" w14:textId="2C000010" w:rsidR="00CA2FA8" w:rsidRDefault="00CA2FA8" w:rsidP="00FB3629">
      <w:pPr>
        <w:spacing w:after="0"/>
        <w:ind w:left="360"/>
      </w:pPr>
      <w:r>
        <w:t xml:space="preserve">- </w:t>
      </w:r>
      <w:r w:rsidR="00EC71BF">
        <w:t>W</w:t>
      </w:r>
      <w:r w:rsidRPr="00CA2FA8">
        <w:t xml:space="preserve"> polu podmiot inny </w:t>
      </w:r>
      <w:r w:rsidR="00693684">
        <w:t>„</w:t>
      </w:r>
      <w:r w:rsidRPr="00CA2FA8">
        <w:t xml:space="preserve">podmiot trzeci w strukturze plików </w:t>
      </w:r>
      <w:r w:rsidR="00693684">
        <w:t>FA3”</w:t>
      </w:r>
      <w:r w:rsidRPr="00CA2FA8">
        <w:t xml:space="preserve"> proszą o wskazanie pracownika Dominik </w:t>
      </w:r>
      <w:r w:rsidR="00693684">
        <w:t>W</w:t>
      </w:r>
      <w:r w:rsidRPr="00CA2FA8">
        <w:t>itczak</w:t>
      </w:r>
      <w:r w:rsidR="00693684">
        <w:t>.</w:t>
      </w:r>
      <w:r w:rsidRPr="00CA2FA8">
        <w:t xml:space="preserve"> </w:t>
      </w:r>
      <w:r w:rsidR="00693684">
        <w:t>N</w:t>
      </w:r>
      <w:r w:rsidRPr="00CA2FA8">
        <w:t>atomiast polu warunki transakcji numer zamówienia LNO</w:t>
      </w:r>
      <w:r w:rsidR="00693684">
        <w:t>/</w:t>
      </w:r>
      <w:r w:rsidRPr="00CA2FA8">
        <w:t>2026</w:t>
      </w:r>
      <w:r w:rsidR="00693684">
        <w:t>/</w:t>
      </w:r>
      <w:r w:rsidRPr="00CA2FA8">
        <w:t xml:space="preserve">mazowieckie </w:t>
      </w:r>
      <w:r w:rsidR="00693684">
        <w:t>D</w:t>
      </w:r>
      <w:r w:rsidRPr="00CA2FA8">
        <w:t xml:space="preserve">okumenty błędnie wystawiane bez </w:t>
      </w:r>
      <w:r w:rsidR="00693684">
        <w:t>w</w:t>
      </w:r>
      <w:r w:rsidR="00693684" w:rsidRPr="00CA2FA8">
        <w:t>pisanego</w:t>
      </w:r>
      <w:r w:rsidRPr="00CA2FA8">
        <w:t xml:space="preserve"> pracownika</w:t>
      </w:r>
      <w:r w:rsidR="00693684">
        <w:t>,</w:t>
      </w:r>
      <w:r w:rsidRPr="00CA2FA8">
        <w:t xml:space="preserve"> numer</w:t>
      </w:r>
      <w:r w:rsidR="00693684">
        <w:t>u</w:t>
      </w:r>
      <w:r w:rsidRPr="00CA2FA8">
        <w:t xml:space="preserve"> zamówienia oraz bez wcześniejszych zamówień nie będą procedowane przez </w:t>
      </w:r>
      <w:r w:rsidR="00693684">
        <w:t>PZLA</w:t>
      </w:r>
    </w:p>
    <w:p w14:paraId="317D3889" w14:textId="77777777" w:rsidR="00FB3629" w:rsidRDefault="00FB3629" w:rsidP="00FB3629">
      <w:pPr>
        <w:spacing w:after="0"/>
        <w:ind w:left="360"/>
      </w:pPr>
    </w:p>
    <w:p w14:paraId="7E74F7D4" w14:textId="21CF0C35" w:rsidR="00693684" w:rsidRPr="00EC71BF" w:rsidRDefault="00693684" w:rsidP="00EC71BF">
      <w:pPr>
        <w:ind w:left="360"/>
        <w:rPr>
          <w:b/>
          <w:bCs/>
        </w:rPr>
      </w:pPr>
      <w:r w:rsidRPr="00EC71BF">
        <w:rPr>
          <w:b/>
          <w:bCs/>
        </w:rPr>
        <w:t>18. Inne</w:t>
      </w:r>
      <w:r w:rsidR="00EC71BF">
        <w:rPr>
          <w:b/>
          <w:bCs/>
        </w:rPr>
        <w:t xml:space="preserve">. </w:t>
      </w:r>
      <w:r>
        <w:t xml:space="preserve"> </w:t>
      </w:r>
      <w:r w:rsidRPr="00693684">
        <w:t>Podczas weryfikacji zgłaszający kierownik ekipy</w:t>
      </w:r>
      <w:r w:rsidR="00FB3629">
        <w:t>/</w:t>
      </w:r>
      <w:r w:rsidRPr="00693684">
        <w:t>trener</w:t>
      </w:r>
      <w:r w:rsidR="00FB3629">
        <w:t>/</w:t>
      </w:r>
      <w:r w:rsidRPr="00693684">
        <w:t>nauczyciel</w:t>
      </w:r>
      <w:r w:rsidR="00FB3629">
        <w:t>/</w:t>
      </w:r>
      <w:r w:rsidRPr="00693684">
        <w:t>rodzic przedstawia</w:t>
      </w:r>
    </w:p>
    <w:p w14:paraId="03125BAF" w14:textId="34F50613" w:rsidR="00693684" w:rsidRDefault="00693684" w:rsidP="00FB3629">
      <w:pPr>
        <w:spacing w:after="0"/>
        <w:ind w:left="360"/>
      </w:pPr>
      <w:r>
        <w:t>-</w:t>
      </w:r>
      <w:r w:rsidR="00FA742F">
        <w:t xml:space="preserve"> </w:t>
      </w:r>
      <w:r w:rsidR="00EC71BF">
        <w:t>F</w:t>
      </w:r>
      <w:r w:rsidRPr="00693684">
        <w:t>akturę za transów wraz z liczbą uczestników z podpisami</w:t>
      </w:r>
    </w:p>
    <w:p w14:paraId="58D9B368" w14:textId="36F6D74D" w:rsidR="00693684" w:rsidRDefault="00693684" w:rsidP="00FB3629">
      <w:pPr>
        <w:spacing w:after="0"/>
        <w:ind w:left="360"/>
      </w:pPr>
      <w:r>
        <w:t>-</w:t>
      </w:r>
      <w:r w:rsidR="00FA742F">
        <w:t xml:space="preserve"> </w:t>
      </w:r>
      <w:r w:rsidR="00FB3629">
        <w:t>O</w:t>
      </w:r>
      <w:r w:rsidR="00FB3629" w:rsidRPr="00693684">
        <w:t>świadczenie</w:t>
      </w:r>
      <w:r w:rsidRPr="00693684">
        <w:t xml:space="preserve"> o posiadanie zgód rodziców na udział w zawodach obowiązuje nowy wzór zgody rodziców z roku 2026</w:t>
      </w:r>
    </w:p>
    <w:p w14:paraId="5AD0CCB2" w14:textId="69C49EB0" w:rsidR="00693684" w:rsidRDefault="00693684" w:rsidP="00FB3629">
      <w:pPr>
        <w:spacing w:after="0"/>
        <w:ind w:left="360"/>
      </w:pPr>
      <w:r>
        <w:t>-</w:t>
      </w:r>
      <w:r w:rsidR="00FA742F">
        <w:t xml:space="preserve"> I</w:t>
      </w:r>
      <w:r w:rsidRPr="00693684">
        <w:t>nterpretacja niniejszego Regulaminu należy do organizatorów</w:t>
      </w:r>
    </w:p>
    <w:p w14:paraId="22DC43A1" w14:textId="77777777" w:rsidR="00FB3629" w:rsidRPr="00FB3629" w:rsidRDefault="00FB3629" w:rsidP="00FB3629">
      <w:pPr>
        <w:spacing w:after="0"/>
        <w:ind w:left="360"/>
        <w:rPr>
          <w:b/>
          <w:bCs/>
        </w:rPr>
      </w:pPr>
    </w:p>
    <w:p w14:paraId="2B452AB6" w14:textId="21C361DC" w:rsidR="00FA742F" w:rsidRPr="00FB3629" w:rsidRDefault="00693684" w:rsidP="00FA742F">
      <w:pPr>
        <w:ind w:left="360"/>
        <w:rPr>
          <w:b/>
          <w:bCs/>
        </w:rPr>
      </w:pPr>
      <w:r w:rsidRPr="00FB3629">
        <w:rPr>
          <w:b/>
          <w:bCs/>
        </w:rPr>
        <w:t>19. Kontakt do organizatora</w:t>
      </w:r>
    </w:p>
    <w:p w14:paraId="0E626DB9" w14:textId="04AF0990" w:rsidR="00693684" w:rsidRDefault="00693684" w:rsidP="00FA742F">
      <w:pPr>
        <w:spacing w:after="0"/>
        <w:ind w:left="360"/>
      </w:pPr>
      <w:r w:rsidRPr="00693684">
        <w:t xml:space="preserve">Artur </w:t>
      </w:r>
      <w:r>
        <w:t>Błasiński</w:t>
      </w:r>
      <w:r w:rsidRPr="00693684">
        <w:t xml:space="preserve"> kierownik zawod</w:t>
      </w:r>
      <w:r>
        <w:t>ów</w:t>
      </w:r>
    </w:p>
    <w:p w14:paraId="0721B06F" w14:textId="6E623149" w:rsidR="00693684" w:rsidRPr="00584974" w:rsidRDefault="00693684" w:rsidP="00FA742F">
      <w:pPr>
        <w:spacing w:after="0"/>
        <w:ind w:left="360"/>
        <w:rPr>
          <w:lang w:val="en-US"/>
        </w:rPr>
      </w:pPr>
      <w:r w:rsidRPr="00584974">
        <w:rPr>
          <w:lang w:val="en-US"/>
        </w:rPr>
        <w:t>Tel 501 53 77 78</w:t>
      </w:r>
    </w:p>
    <w:p w14:paraId="34D7E0F6" w14:textId="430202CE" w:rsidR="00693684" w:rsidRPr="00693684" w:rsidRDefault="00693684" w:rsidP="00FA742F">
      <w:pPr>
        <w:spacing w:after="0"/>
        <w:ind w:left="360"/>
        <w:rPr>
          <w:lang w:val="en-US"/>
        </w:rPr>
      </w:pPr>
      <w:r w:rsidRPr="00693684">
        <w:rPr>
          <w:lang w:val="en-US"/>
        </w:rPr>
        <w:t xml:space="preserve">e-mail: </w:t>
      </w:r>
      <w:hyperlink r:id="rId8" w:history="1">
        <w:r w:rsidRPr="00ED3E6A">
          <w:rPr>
            <w:rStyle w:val="Hipercze"/>
            <w:lang w:val="en-US"/>
          </w:rPr>
          <w:t>Artur.blasinski@zst.radom.pl</w:t>
        </w:r>
      </w:hyperlink>
      <w:r>
        <w:rPr>
          <w:lang w:val="en-US"/>
        </w:rPr>
        <w:t xml:space="preserve"> </w:t>
      </w:r>
    </w:p>
    <w:p w14:paraId="7096A8D3" w14:textId="10279D8C" w:rsidR="00693684" w:rsidRPr="00693684" w:rsidRDefault="00693684" w:rsidP="00693684">
      <w:pPr>
        <w:rPr>
          <w:lang w:val="en-US"/>
        </w:rPr>
      </w:pPr>
    </w:p>
    <w:p w14:paraId="659F169E" w14:textId="77777777" w:rsidR="00CA2FA8" w:rsidRPr="00693684" w:rsidRDefault="00CA2FA8" w:rsidP="003E6A32">
      <w:pPr>
        <w:ind w:left="360"/>
        <w:rPr>
          <w:lang w:val="en-US"/>
        </w:rPr>
      </w:pPr>
    </w:p>
    <w:p w14:paraId="7CF27ED6" w14:textId="77777777" w:rsidR="00437AF9" w:rsidRPr="00693684" w:rsidRDefault="00437AF9" w:rsidP="003E6A32">
      <w:pPr>
        <w:ind w:left="360"/>
        <w:rPr>
          <w:lang w:val="en-US"/>
        </w:rPr>
      </w:pPr>
    </w:p>
    <w:p w14:paraId="0BC6B358" w14:textId="77777777" w:rsidR="003E6A32" w:rsidRPr="00693684" w:rsidRDefault="003E6A32" w:rsidP="003E6A32">
      <w:pPr>
        <w:ind w:left="360"/>
        <w:rPr>
          <w:lang w:val="en-US"/>
        </w:rPr>
      </w:pPr>
    </w:p>
    <w:sectPr w:rsidR="003E6A32" w:rsidRPr="00693684" w:rsidSect="0088610F">
      <w:headerReference w:type="default" r:id="rId9"/>
      <w:footerReference w:type="default" r:id="rId10"/>
      <w:pgSz w:w="11906" w:h="16838"/>
      <w:pgMar w:top="1417" w:right="1417" w:bottom="1417" w:left="1417" w:header="1871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9F677" w14:textId="77777777" w:rsidR="00580E64" w:rsidRDefault="00580E64" w:rsidP="00E74450">
      <w:pPr>
        <w:spacing w:after="0" w:line="240" w:lineRule="auto"/>
      </w:pPr>
      <w:r>
        <w:separator/>
      </w:r>
    </w:p>
  </w:endnote>
  <w:endnote w:type="continuationSeparator" w:id="0">
    <w:p w14:paraId="3DF4F6CD" w14:textId="77777777" w:rsidR="00580E64" w:rsidRDefault="00580E64" w:rsidP="00E74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ED12" w14:textId="6C033D16" w:rsidR="00E74450" w:rsidRDefault="001F7667">
    <w:pPr>
      <w:pStyle w:val="Stopk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1EEEF81" wp14:editId="253E57FD">
          <wp:simplePos x="0" y="0"/>
          <wp:positionH relativeFrom="margin">
            <wp:posOffset>4443095</wp:posOffset>
          </wp:positionH>
          <wp:positionV relativeFrom="paragraph">
            <wp:posOffset>-242570</wp:posOffset>
          </wp:positionV>
          <wp:extent cx="885825" cy="809625"/>
          <wp:effectExtent l="0" t="0" r="9525" b="9525"/>
          <wp:wrapSquare wrapText="bothSides"/>
          <wp:docPr id="55702545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025456" name="Obraz 5570254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6A34" w:rsidRPr="005E6A34">
      <w:rPr>
        <w:noProof/>
      </w:rPr>
      <w:drawing>
        <wp:anchor distT="0" distB="0" distL="114300" distR="114300" simplePos="0" relativeHeight="251661312" behindDoc="0" locked="0" layoutInCell="1" allowOverlap="1" wp14:anchorId="31382E04" wp14:editId="6290191F">
          <wp:simplePos x="0" y="0"/>
          <wp:positionH relativeFrom="margin">
            <wp:posOffset>-269875</wp:posOffset>
          </wp:positionH>
          <wp:positionV relativeFrom="page">
            <wp:posOffset>9926320</wp:posOffset>
          </wp:positionV>
          <wp:extent cx="6494400" cy="630000"/>
          <wp:effectExtent l="0" t="0" r="1905" b="0"/>
          <wp:wrapNone/>
          <wp:docPr id="128864019" name="Obraz 11">
            <a:extLst xmlns:a="http://schemas.openxmlformats.org/drawingml/2006/main">
              <a:ext uri="{FF2B5EF4-FFF2-40B4-BE49-F238E27FC236}">
                <a16:creationId xmlns:a16="http://schemas.microsoft.com/office/drawing/2014/main" id="{EEB5D7DA-9A03-3544-1764-B42D8FCE82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64019" name="Obraz 11">
                    <a:extLst>
                      <a:ext uri="{FF2B5EF4-FFF2-40B4-BE49-F238E27FC236}">
                        <a16:creationId xmlns:a16="http://schemas.microsoft.com/office/drawing/2014/main" id="{EEB5D7DA-9A03-3544-1764-B42D8FCE82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44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A3FF3" w14:textId="77777777" w:rsidR="00580E64" w:rsidRDefault="00580E64" w:rsidP="00E74450">
      <w:pPr>
        <w:spacing w:after="0" w:line="240" w:lineRule="auto"/>
      </w:pPr>
      <w:r>
        <w:separator/>
      </w:r>
    </w:p>
  </w:footnote>
  <w:footnote w:type="continuationSeparator" w:id="0">
    <w:p w14:paraId="35B1E122" w14:textId="77777777" w:rsidR="00580E64" w:rsidRDefault="00580E64" w:rsidP="00E74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7789" w14:textId="4F863DF2" w:rsidR="00E74450" w:rsidRDefault="00E7445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C678E4" wp14:editId="534B67EE">
          <wp:simplePos x="0" y="0"/>
          <wp:positionH relativeFrom="page">
            <wp:align>right</wp:align>
          </wp:positionH>
          <wp:positionV relativeFrom="paragraph">
            <wp:posOffset>-1188720</wp:posOffset>
          </wp:positionV>
          <wp:extent cx="7821295" cy="1127760"/>
          <wp:effectExtent l="0" t="0" r="8255" b="0"/>
          <wp:wrapNone/>
          <wp:docPr id="182676512" name="Obraz 182676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1295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472"/>
    <w:multiLevelType w:val="multilevel"/>
    <w:tmpl w:val="005E4472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5A3E"/>
    <w:multiLevelType w:val="hybridMultilevel"/>
    <w:tmpl w:val="F790FA5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94488"/>
    <w:multiLevelType w:val="multilevel"/>
    <w:tmpl w:val="09A944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358C6"/>
    <w:multiLevelType w:val="hybridMultilevel"/>
    <w:tmpl w:val="AC502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325A2"/>
    <w:multiLevelType w:val="hybridMultilevel"/>
    <w:tmpl w:val="FF46C04E"/>
    <w:lvl w:ilvl="0" w:tplc="0415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1D90656F"/>
    <w:multiLevelType w:val="hybridMultilevel"/>
    <w:tmpl w:val="673CF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A4400"/>
    <w:multiLevelType w:val="hybridMultilevel"/>
    <w:tmpl w:val="F84AF744"/>
    <w:lvl w:ilvl="0" w:tplc="0415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7" w15:restartNumberingAfterBreak="0">
    <w:nsid w:val="2FEF1D77"/>
    <w:multiLevelType w:val="multilevel"/>
    <w:tmpl w:val="2FEF1D77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446540"/>
    <w:multiLevelType w:val="hybridMultilevel"/>
    <w:tmpl w:val="2490FB3E"/>
    <w:lvl w:ilvl="0" w:tplc="0415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320F26B8"/>
    <w:multiLevelType w:val="hybridMultilevel"/>
    <w:tmpl w:val="1BBA2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4198"/>
    <w:multiLevelType w:val="hybridMultilevel"/>
    <w:tmpl w:val="33580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96248"/>
    <w:multiLevelType w:val="hybridMultilevel"/>
    <w:tmpl w:val="E9D66E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6283B"/>
    <w:multiLevelType w:val="multilevel"/>
    <w:tmpl w:val="3C86283B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 w15:restartNumberingAfterBreak="0">
    <w:nsid w:val="3EDF33B4"/>
    <w:multiLevelType w:val="hybridMultilevel"/>
    <w:tmpl w:val="840C2E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944483"/>
    <w:multiLevelType w:val="multilevel"/>
    <w:tmpl w:val="3F944483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C728F0"/>
    <w:multiLevelType w:val="hybridMultilevel"/>
    <w:tmpl w:val="84BA3E64"/>
    <w:lvl w:ilvl="0" w:tplc="0415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6" w15:restartNumberingAfterBreak="0">
    <w:nsid w:val="44CF6993"/>
    <w:multiLevelType w:val="hybridMultilevel"/>
    <w:tmpl w:val="105AB22A"/>
    <w:lvl w:ilvl="0" w:tplc="0415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7" w15:restartNumberingAfterBreak="0">
    <w:nsid w:val="48424E0D"/>
    <w:multiLevelType w:val="hybridMultilevel"/>
    <w:tmpl w:val="0F6886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9E03E6"/>
    <w:multiLevelType w:val="hybridMultilevel"/>
    <w:tmpl w:val="C2B09526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4AB430A6"/>
    <w:multiLevelType w:val="hybridMultilevel"/>
    <w:tmpl w:val="83BE9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31AB3"/>
    <w:multiLevelType w:val="hybridMultilevel"/>
    <w:tmpl w:val="E9784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B0309F"/>
    <w:multiLevelType w:val="multilevel"/>
    <w:tmpl w:val="54B030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BE73D3"/>
    <w:multiLevelType w:val="hybridMultilevel"/>
    <w:tmpl w:val="599AF8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901DA"/>
    <w:multiLevelType w:val="hybridMultilevel"/>
    <w:tmpl w:val="435C7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C5AC9"/>
    <w:multiLevelType w:val="hybridMultilevel"/>
    <w:tmpl w:val="19A66522"/>
    <w:lvl w:ilvl="0" w:tplc="0415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5" w15:restartNumberingAfterBreak="0">
    <w:nsid w:val="734617D0"/>
    <w:multiLevelType w:val="hybridMultilevel"/>
    <w:tmpl w:val="7B748BE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5D53C81"/>
    <w:multiLevelType w:val="multilevel"/>
    <w:tmpl w:val="75D53C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6550E4"/>
    <w:multiLevelType w:val="hybridMultilevel"/>
    <w:tmpl w:val="21D69682"/>
    <w:lvl w:ilvl="0" w:tplc="0415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8" w15:restartNumberingAfterBreak="0">
    <w:nsid w:val="787E4DCF"/>
    <w:multiLevelType w:val="hybridMultilevel"/>
    <w:tmpl w:val="8CB8DFB6"/>
    <w:lvl w:ilvl="0" w:tplc="66AE7DE8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867012"/>
    <w:multiLevelType w:val="hybridMultilevel"/>
    <w:tmpl w:val="4796B7AA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0" w15:restartNumberingAfterBreak="0">
    <w:nsid w:val="7E8F791D"/>
    <w:multiLevelType w:val="hybridMultilevel"/>
    <w:tmpl w:val="469AE93C"/>
    <w:lvl w:ilvl="0" w:tplc="0415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31" w15:restartNumberingAfterBreak="0">
    <w:nsid w:val="7FC1668A"/>
    <w:multiLevelType w:val="multilevel"/>
    <w:tmpl w:val="7FC1668A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FD60809"/>
    <w:multiLevelType w:val="hybridMultilevel"/>
    <w:tmpl w:val="F5F45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240407">
    <w:abstractNumId w:val="11"/>
  </w:num>
  <w:num w:numId="2" w16cid:durableId="406538067">
    <w:abstractNumId w:val="32"/>
  </w:num>
  <w:num w:numId="3" w16cid:durableId="916860830">
    <w:abstractNumId w:val="25"/>
  </w:num>
  <w:num w:numId="4" w16cid:durableId="1577201487">
    <w:abstractNumId w:val="10"/>
  </w:num>
  <w:num w:numId="5" w16cid:durableId="1743209330">
    <w:abstractNumId w:val="8"/>
  </w:num>
  <w:num w:numId="6" w16cid:durableId="71895101">
    <w:abstractNumId w:val="17"/>
  </w:num>
  <w:num w:numId="7" w16cid:durableId="144859145">
    <w:abstractNumId w:val="30"/>
  </w:num>
  <w:num w:numId="8" w16cid:durableId="135267999">
    <w:abstractNumId w:val="16"/>
  </w:num>
  <w:num w:numId="9" w16cid:durableId="805658388">
    <w:abstractNumId w:val="15"/>
  </w:num>
  <w:num w:numId="10" w16cid:durableId="126162722">
    <w:abstractNumId w:val="4"/>
  </w:num>
  <w:num w:numId="11" w16cid:durableId="1312521397">
    <w:abstractNumId w:val="29"/>
  </w:num>
  <w:num w:numId="12" w16cid:durableId="1433672122">
    <w:abstractNumId w:val="6"/>
  </w:num>
  <w:num w:numId="13" w16cid:durableId="959145411">
    <w:abstractNumId w:val="13"/>
  </w:num>
  <w:num w:numId="14" w16cid:durableId="858742999">
    <w:abstractNumId w:val="27"/>
  </w:num>
  <w:num w:numId="15" w16cid:durableId="1002513536">
    <w:abstractNumId w:val="24"/>
  </w:num>
  <w:num w:numId="16" w16cid:durableId="2037995679">
    <w:abstractNumId w:val="1"/>
  </w:num>
  <w:num w:numId="17" w16cid:durableId="604387543">
    <w:abstractNumId w:val="20"/>
  </w:num>
  <w:num w:numId="18" w16cid:durableId="1724987781">
    <w:abstractNumId w:val="0"/>
  </w:num>
  <w:num w:numId="19" w16cid:durableId="1926566862">
    <w:abstractNumId w:val="21"/>
  </w:num>
  <w:num w:numId="20" w16cid:durableId="431974909">
    <w:abstractNumId w:val="26"/>
  </w:num>
  <w:num w:numId="21" w16cid:durableId="1101753839">
    <w:abstractNumId w:val="12"/>
  </w:num>
  <w:num w:numId="22" w16cid:durableId="1810398492">
    <w:abstractNumId w:val="31"/>
  </w:num>
  <w:num w:numId="23" w16cid:durableId="954285736">
    <w:abstractNumId w:val="7"/>
  </w:num>
  <w:num w:numId="24" w16cid:durableId="577784930">
    <w:abstractNumId w:val="2"/>
  </w:num>
  <w:num w:numId="25" w16cid:durableId="1276716731">
    <w:abstractNumId w:val="14"/>
  </w:num>
  <w:num w:numId="26" w16cid:durableId="1297755256">
    <w:abstractNumId w:val="28"/>
  </w:num>
  <w:num w:numId="27" w16cid:durableId="856701239">
    <w:abstractNumId w:val="9"/>
  </w:num>
  <w:num w:numId="28" w16cid:durableId="1821999027">
    <w:abstractNumId w:val="18"/>
  </w:num>
  <w:num w:numId="29" w16cid:durableId="266353838">
    <w:abstractNumId w:val="23"/>
  </w:num>
  <w:num w:numId="30" w16cid:durableId="2112239734">
    <w:abstractNumId w:val="3"/>
  </w:num>
  <w:num w:numId="31" w16cid:durableId="726420636">
    <w:abstractNumId w:val="19"/>
  </w:num>
  <w:num w:numId="32" w16cid:durableId="434861538">
    <w:abstractNumId w:val="5"/>
  </w:num>
  <w:num w:numId="33" w16cid:durableId="89439197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50"/>
    <w:rsid w:val="000036F8"/>
    <w:rsid w:val="001F74EA"/>
    <w:rsid w:val="001F7667"/>
    <w:rsid w:val="00221A71"/>
    <w:rsid w:val="00376A7E"/>
    <w:rsid w:val="003E6A32"/>
    <w:rsid w:val="00437AF9"/>
    <w:rsid w:val="004B69FF"/>
    <w:rsid w:val="004B7D19"/>
    <w:rsid w:val="00500CDC"/>
    <w:rsid w:val="00580E64"/>
    <w:rsid w:val="00584974"/>
    <w:rsid w:val="00584BAE"/>
    <w:rsid w:val="0059520D"/>
    <w:rsid w:val="005B253F"/>
    <w:rsid w:val="005E6A34"/>
    <w:rsid w:val="00613A16"/>
    <w:rsid w:val="00693684"/>
    <w:rsid w:val="006A1E75"/>
    <w:rsid w:val="006A284C"/>
    <w:rsid w:val="006D2A67"/>
    <w:rsid w:val="006E5116"/>
    <w:rsid w:val="00766F7D"/>
    <w:rsid w:val="007D5AE8"/>
    <w:rsid w:val="0088610F"/>
    <w:rsid w:val="008F63AA"/>
    <w:rsid w:val="00911BF8"/>
    <w:rsid w:val="0091219D"/>
    <w:rsid w:val="009A18BA"/>
    <w:rsid w:val="00A44AF9"/>
    <w:rsid w:val="00A84F37"/>
    <w:rsid w:val="00A95434"/>
    <w:rsid w:val="00BC7E82"/>
    <w:rsid w:val="00C8129D"/>
    <w:rsid w:val="00CA2FA8"/>
    <w:rsid w:val="00CF476C"/>
    <w:rsid w:val="00D74F59"/>
    <w:rsid w:val="00E74450"/>
    <w:rsid w:val="00E92D8E"/>
    <w:rsid w:val="00EC71BF"/>
    <w:rsid w:val="00EF3097"/>
    <w:rsid w:val="00F0425A"/>
    <w:rsid w:val="00F72470"/>
    <w:rsid w:val="00FA742F"/>
    <w:rsid w:val="00FB1472"/>
    <w:rsid w:val="00FB28E4"/>
    <w:rsid w:val="00FB3629"/>
    <w:rsid w:val="00FC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1D018"/>
  <w15:chartTrackingRefBased/>
  <w15:docId w15:val="{5F4B9970-FDBF-489F-AC9D-9BC9E5A0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4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450"/>
  </w:style>
  <w:style w:type="paragraph" w:styleId="Stopka">
    <w:name w:val="footer"/>
    <w:basedOn w:val="Normalny"/>
    <w:link w:val="StopkaZnak"/>
    <w:uiPriority w:val="99"/>
    <w:unhideWhenUsed/>
    <w:rsid w:val="00E74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450"/>
  </w:style>
  <w:style w:type="paragraph" w:styleId="Akapitzlist">
    <w:name w:val="List Paragraph"/>
    <w:basedOn w:val="Normalny"/>
    <w:uiPriority w:val="34"/>
    <w:qFormat/>
    <w:rsid w:val="00376A7E"/>
    <w:pPr>
      <w:spacing w:line="25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6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6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66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936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3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ur.blasinski@zst.rad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startu.pl/lekkoatletyczne-nadzieje-olimpijskie-v1630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4</Pages>
  <Words>976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Federowicz</dc:creator>
  <cp:keywords/>
  <dc:description/>
  <cp:lastModifiedBy>Artur Błasinski</cp:lastModifiedBy>
  <cp:revision>6</cp:revision>
  <cp:lastPrinted>2026-04-20T07:54:00Z</cp:lastPrinted>
  <dcterms:created xsi:type="dcterms:W3CDTF">2026-04-20T07:54:00Z</dcterms:created>
  <dcterms:modified xsi:type="dcterms:W3CDTF">2026-04-20T21:09:00Z</dcterms:modified>
</cp:coreProperties>
</file>